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7FA37A7A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5A4707">
        <w:rPr>
          <w:rFonts w:ascii="Arial" w:hAnsi="Arial" w:cs="Arial"/>
          <w:b/>
          <w:sz w:val="20"/>
          <w:szCs w:val="20"/>
        </w:rPr>
        <w:t>59</w:t>
      </w:r>
      <w:r w:rsidR="00CF2211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0277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60277">
        <w:rPr>
          <w:rFonts w:ascii="Arial" w:hAnsi="Arial" w:cs="Arial"/>
          <w:b/>
          <w:sz w:val="20"/>
          <w:szCs w:val="20"/>
        </w:rPr>
        <w:t>AGOSTO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17BC6" w14:textId="42F064E7" w:rsidR="00D8672D" w:rsidRDefault="005A4707" w:rsidP="00E30A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F2211">
        <w:rPr>
          <w:rFonts w:ascii="Arial" w:hAnsi="Arial" w:cs="Arial"/>
          <w:sz w:val="20"/>
          <w:szCs w:val="20"/>
        </w:rPr>
        <w:t>concessão de Título de Cidadania.</w:t>
      </w:r>
    </w:p>
    <w:p w14:paraId="5B96568F" w14:textId="77777777" w:rsidR="00EB1022" w:rsidRDefault="00EB1022" w:rsidP="00EB10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34AAD" w14:textId="16F10F25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>Presidente da Câmara Municipal de Ferraz de Vasconcelos, Estado de São Paulo,</w:t>
      </w:r>
      <w:r w:rsidR="00635AD4">
        <w:rPr>
          <w:rFonts w:ascii="Arial" w:hAnsi="Arial" w:cs="Arial"/>
          <w:bCs/>
          <w:sz w:val="20"/>
          <w:szCs w:val="20"/>
        </w:rPr>
        <w:t xml:space="preserve"> </w:t>
      </w:r>
      <w:r w:rsidR="00635AD4" w:rsidRPr="00635AD4">
        <w:rPr>
          <w:rFonts w:ascii="Arial" w:hAnsi="Arial" w:cs="Arial"/>
          <w:sz w:val="20"/>
          <w:szCs w:val="20"/>
        </w:rPr>
        <w:t xml:space="preserve">faz saber que a </w:t>
      </w:r>
      <w:r w:rsidR="00635AD4">
        <w:rPr>
          <w:rFonts w:ascii="Arial" w:hAnsi="Arial" w:cs="Arial"/>
          <w:sz w:val="20"/>
          <w:szCs w:val="20"/>
        </w:rPr>
        <w:t xml:space="preserve">Câmara Municipal </w:t>
      </w:r>
      <w:r w:rsidR="00635AD4" w:rsidRPr="00635AD4">
        <w:rPr>
          <w:rFonts w:ascii="Arial" w:hAnsi="Arial" w:cs="Arial"/>
          <w:sz w:val="20"/>
          <w:szCs w:val="20"/>
        </w:rPr>
        <w:t xml:space="preserve">aprovou e ele sanciona e promulga </w:t>
      </w:r>
      <w:r w:rsidR="005A4707">
        <w:rPr>
          <w:rFonts w:ascii="Arial" w:hAnsi="Arial" w:cs="Arial"/>
          <w:sz w:val="20"/>
          <w:szCs w:val="20"/>
        </w:rPr>
        <w:t>a</w:t>
      </w:r>
      <w:r w:rsidR="00635AD4" w:rsidRPr="00635AD4">
        <w:rPr>
          <w:rFonts w:ascii="Arial" w:hAnsi="Arial" w:cs="Arial"/>
          <w:sz w:val="20"/>
          <w:szCs w:val="20"/>
        </w:rPr>
        <w:t xml:space="preserve"> seguinte </w:t>
      </w:r>
      <w:r w:rsidR="005A4707">
        <w:rPr>
          <w:rFonts w:ascii="Arial" w:hAnsi="Arial" w:cs="Arial"/>
          <w:sz w:val="20"/>
          <w:szCs w:val="20"/>
        </w:rPr>
        <w:t>Resolução</w:t>
      </w:r>
      <w:r w:rsidR="00635AD4">
        <w:rPr>
          <w:rFonts w:ascii="Arial" w:hAnsi="Arial" w:cs="Arial"/>
          <w:sz w:val="20"/>
          <w:szCs w:val="20"/>
        </w:rPr>
        <w:t>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2510EAD" w:rsidR="0038456E" w:rsidRDefault="005A47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4B9879" w14:textId="47B935D0" w:rsidR="00CF2211" w:rsidRDefault="00527CA2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CF2211" w:rsidRPr="00CF2211">
        <w:rPr>
          <w:rFonts w:ascii="Arial" w:hAnsi="Arial" w:cs="Arial"/>
          <w:sz w:val="20"/>
          <w:szCs w:val="20"/>
        </w:rPr>
        <w:t>Fica concedido o Título de Cidadã Ferrazense, a</w:t>
      </w:r>
      <w:r w:rsidR="00CF2211">
        <w:rPr>
          <w:rFonts w:ascii="Arial" w:hAnsi="Arial" w:cs="Arial"/>
          <w:sz w:val="20"/>
          <w:szCs w:val="20"/>
        </w:rPr>
        <w:t xml:space="preserve"> </w:t>
      </w:r>
      <w:r w:rsidR="00CF2211" w:rsidRPr="00CF2211">
        <w:rPr>
          <w:rFonts w:ascii="Arial" w:hAnsi="Arial" w:cs="Arial"/>
          <w:sz w:val="20"/>
          <w:szCs w:val="20"/>
        </w:rPr>
        <w:t>Ilustríssima Senhora Zildener Souza Silva, (Cotinha), em reconhecimento aos relevantes</w:t>
      </w:r>
      <w:r w:rsidR="00CF2211">
        <w:rPr>
          <w:rFonts w:ascii="Arial" w:hAnsi="Arial" w:cs="Arial"/>
          <w:sz w:val="20"/>
          <w:szCs w:val="20"/>
        </w:rPr>
        <w:t xml:space="preserve"> </w:t>
      </w:r>
      <w:r w:rsidR="00CF2211" w:rsidRPr="00CF2211">
        <w:rPr>
          <w:rFonts w:ascii="Arial" w:hAnsi="Arial" w:cs="Arial"/>
          <w:sz w:val="20"/>
          <w:szCs w:val="20"/>
        </w:rPr>
        <w:t>serviços prestados em prol dos munícipes Ferrazenses</w:t>
      </w:r>
    </w:p>
    <w:p w14:paraId="18FF3F21" w14:textId="77777777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7CF10B" w14:textId="134B1E25" w:rsid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>Art</w:t>
      </w:r>
      <w:r w:rsidRPr="00CF2211">
        <w:rPr>
          <w:rFonts w:ascii="Arial" w:hAnsi="Arial" w:cs="Arial"/>
          <w:b/>
          <w:bCs/>
          <w:sz w:val="20"/>
          <w:szCs w:val="20"/>
        </w:rPr>
        <w:t>.</w:t>
      </w:r>
      <w:r w:rsidRPr="00CF2211">
        <w:rPr>
          <w:rFonts w:ascii="Arial" w:hAnsi="Arial" w:cs="Arial"/>
          <w:b/>
          <w:bCs/>
          <w:sz w:val="20"/>
          <w:szCs w:val="20"/>
        </w:rPr>
        <w:t xml:space="preserve"> 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CF2211">
        <w:rPr>
          <w:rFonts w:ascii="Arial" w:hAnsi="Arial" w:cs="Arial"/>
          <w:sz w:val="20"/>
          <w:szCs w:val="20"/>
        </w:rPr>
        <w:t>As despesas decorrentes com a execução do presente</w:t>
      </w:r>
      <w:r>
        <w:rPr>
          <w:rFonts w:ascii="Arial" w:hAnsi="Arial" w:cs="Arial"/>
          <w:sz w:val="20"/>
          <w:szCs w:val="20"/>
        </w:rPr>
        <w:t xml:space="preserve"> </w:t>
      </w:r>
      <w:r w:rsidRPr="00CF2211">
        <w:rPr>
          <w:rFonts w:ascii="Arial" w:hAnsi="Arial" w:cs="Arial"/>
          <w:sz w:val="20"/>
          <w:szCs w:val="20"/>
        </w:rPr>
        <w:t>Decreto Legislativo, correrão à conta de dotações próprias do orçamento.</w:t>
      </w:r>
    </w:p>
    <w:p w14:paraId="1FB45DF7" w14:textId="77777777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4F6F0" w14:textId="5EF7E4C4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>Art</w:t>
      </w:r>
      <w:r w:rsidRPr="00CF2211">
        <w:rPr>
          <w:rFonts w:ascii="Arial" w:hAnsi="Arial" w:cs="Arial"/>
          <w:b/>
          <w:bCs/>
          <w:sz w:val="20"/>
          <w:szCs w:val="20"/>
        </w:rPr>
        <w:t>.</w:t>
      </w:r>
      <w:r w:rsidRPr="00CF2211">
        <w:rPr>
          <w:rFonts w:ascii="Arial" w:hAnsi="Arial" w:cs="Arial"/>
          <w:b/>
          <w:bCs/>
          <w:sz w:val="20"/>
          <w:szCs w:val="20"/>
        </w:rPr>
        <w:t xml:space="preserve"> 3º</w:t>
      </w:r>
      <w:r>
        <w:rPr>
          <w:rFonts w:ascii="Arial" w:hAnsi="Arial" w:cs="Arial"/>
          <w:sz w:val="20"/>
          <w:szCs w:val="20"/>
        </w:rPr>
        <w:t xml:space="preserve"> </w:t>
      </w:r>
      <w:r w:rsidRPr="00CF2211">
        <w:rPr>
          <w:rFonts w:ascii="Arial" w:hAnsi="Arial" w:cs="Arial"/>
          <w:sz w:val="20"/>
          <w:szCs w:val="20"/>
        </w:rPr>
        <w:t>Este Decreto Legislativo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CF2211">
        <w:rPr>
          <w:rFonts w:ascii="Arial" w:hAnsi="Arial" w:cs="Arial"/>
          <w:sz w:val="20"/>
          <w:szCs w:val="20"/>
        </w:rPr>
        <w:t>publicação.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731B0FED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F2211">
        <w:rPr>
          <w:rFonts w:ascii="Arial" w:hAnsi="Arial" w:cs="Arial"/>
          <w:sz w:val="20"/>
          <w:szCs w:val="20"/>
        </w:rPr>
        <w:t>12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CF2211">
        <w:rPr>
          <w:rFonts w:ascii="Arial" w:hAnsi="Arial" w:cs="Arial"/>
          <w:sz w:val="20"/>
          <w:szCs w:val="20"/>
        </w:rPr>
        <w:t>setembro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656ECF94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</w:t>
      </w:r>
      <w:r w:rsidR="005A4707">
        <w:rPr>
          <w:rFonts w:ascii="Arial" w:hAnsi="Arial" w:cs="Arial"/>
          <w:sz w:val="20"/>
          <w:szCs w:val="20"/>
        </w:rPr>
        <w:t xml:space="preserve">Resoluções </w:t>
      </w:r>
      <w:r w:rsidRPr="00701D79">
        <w:rPr>
          <w:rFonts w:ascii="Arial" w:hAnsi="Arial" w:cs="Arial"/>
          <w:sz w:val="20"/>
          <w:szCs w:val="20"/>
        </w:rPr>
        <w:t>n° 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5A4707">
        <w:rPr>
          <w:rFonts w:ascii="Arial" w:hAnsi="Arial" w:cs="Arial"/>
          <w:sz w:val="20"/>
          <w:szCs w:val="20"/>
        </w:rPr>
        <w:t>1</w:t>
      </w:r>
      <w:r w:rsidR="00CF2211">
        <w:rPr>
          <w:rFonts w:ascii="Arial" w:hAnsi="Arial" w:cs="Arial"/>
          <w:sz w:val="20"/>
          <w:szCs w:val="20"/>
        </w:rPr>
        <w:t>70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publicada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75F50"/>
    <w:rsid w:val="00082B35"/>
    <w:rsid w:val="00091556"/>
    <w:rsid w:val="00093D40"/>
    <w:rsid w:val="00096052"/>
    <w:rsid w:val="000B74E7"/>
    <w:rsid w:val="000C0F5D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80506"/>
    <w:rsid w:val="00486E5D"/>
    <w:rsid w:val="00494230"/>
    <w:rsid w:val="004F5D1F"/>
    <w:rsid w:val="0050403F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C01D0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759E2"/>
    <w:rsid w:val="00A872DE"/>
    <w:rsid w:val="00A9397E"/>
    <w:rsid w:val="00A96254"/>
    <w:rsid w:val="00A97FC1"/>
    <w:rsid w:val="00AA2561"/>
    <w:rsid w:val="00AA53A5"/>
    <w:rsid w:val="00AD1C95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6DD5"/>
    <w:rsid w:val="00CB6048"/>
    <w:rsid w:val="00CC72C8"/>
    <w:rsid w:val="00CD2A68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E0184"/>
    <w:rsid w:val="00EE1141"/>
    <w:rsid w:val="00EE19EC"/>
    <w:rsid w:val="00EE60AF"/>
    <w:rsid w:val="00EF264F"/>
    <w:rsid w:val="00EF27D4"/>
    <w:rsid w:val="00EF3B72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2023-09-12T17:11:00Z</dcterms:created>
  <dcterms:modified xsi:type="dcterms:W3CDTF">2023-09-12T17:15:00Z</dcterms:modified>
</cp:coreProperties>
</file>