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30F0B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C5F21">
        <w:rPr>
          <w:rFonts w:ascii="Arial" w:hAnsi="Arial" w:cs="Arial"/>
          <w:b/>
          <w:sz w:val="20"/>
          <w:szCs w:val="20"/>
        </w:rPr>
        <w:t>23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95F51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795F51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795F51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H. LOUIS BAXMANN, </w:t>
      </w:r>
      <w:r w:rsidRPr="00AF0EC0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F1350C">
        <w:rPr>
          <w:rFonts w:ascii="Arial" w:hAnsi="Arial" w:cs="Arial"/>
          <w:b/>
          <w:sz w:val="20"/>
          <w:szCs w:val="20"/>
        </w:rPr>
        <w:t>USANDO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3E0186">
        <w:rPr>
          <w:rFonts w:ascii="Arial" w:hAnsi="Arial" w:cs="Arial"/>
          <w:b/>
          <w:sz w:val="20"/>
          <w:szCs w:val="20"/>
        </w:rPr>
        <w:t>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3E5675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3E0186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E01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30F0B">
        <w:rPr>
          <w:rFonts w:ascii="Arial" w:hAnsi="Arial" w:cs="Arial"/>
          <w:sz w:val="20"/>
          <w:szCs w:val="20"/>
        </w:rPr>
        <w:t>O horário do Expediente</w:t>
      </w:r>
      <w:r w:rsidR="00C628C2">
        <w:rPr>
          <w:rFonts w:ascii="Arial" w:hAnsi="Arial" w:cs="Arial"/>
          <w:sz w:val="20"/>
          <w:szCs w:val="20"/>
        </w:rPr>
        <w:t xml:space="preserve"> da Prefeitura</w:t>
      </w:r>
      <w:r w:rsidR="00730F0B">
        <w:rPr>
          <w:rFonts w:ascii="Arial" w:hAnsi="Arial" w:cs="Arial"/>
          <w:sz w:val="20"/>
          <w:szCs w:val="20"/>
        </w:rPr>
        <w:t xml:space="preserve"> Municipal passará a ser das 12 às 18 horas nos dias úteis, exceto aos sábados, quando será das 12 às 15 horas</w:t>
      </w:r>
      <w:r w:rsidR="0093167E">
        <w:rPr>
          <w:rFonts w:ascii="Arial" w:hAnsi="Arial" w:cs="Arial"/>
          <w:sz w:val="20"/>
          <w:szCs w:val="20"/>
        </w:rPr>
        <w:t xml:space="preserve">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28C2" w:rsidRDefault="009243B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30F0B">
        <w:rPr>
          <w:rFonts w:ascii="Arial" w:hAnsi="Arial" w:cs="Arial"/>
          <w:sz w:val="20"/>
          <w:szCs w:val="20"/>
        </w:rPr>
        <w:t xml:space="preserve">De acordo com o que dispõe o art. 25º, da Lei nº 2, de 3 de março de 1955, o horário </w:t>
      </w:r>
      <w:r w:rsidR="003C5F21">
        <w:rPr>
          <w:rFonts w:ascii="Arial" w:hAnsi="Arial" w:cs="Arial"/>
          <w:sz w:val="20"/>
          <w:szCs w:val="20"/>
        </w:rPr>
        <w:t>de trabalho será de 6 horas diárias, sendo 2 horas reservadas para o expediente interno, com exceção dos sábados, quando o horário será de apenas 3 horas de trabalho</w:t>
      </w:r>
      <w:r w:rsidR="00C628C2">
        <w:rPr>
          <w:rFonts w:ascii="Arial" w:hAnsi="Arial" w:cs="Arial"/>
          <w:sz w:val="20"/>
          <w:szCs w:val="20"/>
        </w:rPr>
        <w:t>.</w:t>
      </w:r>
    </w:p>
    <w:p w:rsidR="00C628C2" w:rsidRDefault="00C628C2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628C2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28C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1350C">
        <w:rPr>
          <w:rFonts w:ascii="Arial" w:hAnsi="Arial" w:cs="Arial"/>
          <w:sz w:val="20"/>
          <w:szCs w:val="20"/>
        </w:rPr>
        <w:t xml:space="preserve">Este Decreto entrará em </w:t>
      </w:r>
      <w:r w:rsidR="00260A80">
        <w:rPr>
          <w:rFonts w:ascii="Arial" w:hAnsi="Arial" w:cs="Arial"/>
          <w:sz w:val="20"/>
          <w:szCs w:val="20"/>
        </w:rPr>
        <w:t xml:space="preserve">vigor </w:t>
      </w:r>
      <w:r w:rsidR="003C5F21">
        <w:rPr>
          <w:rFonts w:ascii="Arial" w:hAnsi="Arial" w:cs="Arial"/>
          <w:sz w:val="20"/>
          <w:szCs w:val="20"/>
        </w:rPr>
        <w:t>a partir de 1º de março de 1956</w:t>
      </w:r>
      <w:r w:rsidR="003E5675">
        <w:rPr>
          <w:rFonts w:ascii="Arial" w:hAnsi="Arial" w:cs="Arial"/>
          <w:sz w:val="20"/>
          <w:szCs w:val="20"/>
        </w:rPr>
        <w:t>, r</w:t>
      </w:r>
      <w:r w:rsidR="00260A80">
        <w:rPr>
          <w:rFonts w:ascii="Arial" w:hAnsi="Arial" w:cs="Arial"/>
          <w:sz w:val="20"/>
          <w:szCs w:val="20"/>
        </w:rPr>
        <w:t>evoga</w:t>
      </w:r>
      <w:r w:rsidR="003E5675">
        <w:rPr>
          <w:rFonts w:ascii="Arial" w:hAnsi="Arial" w:cs="Arial"/>
          <w:sz w:val="20"/>
          <w:szCs w:val="20"/>
        </w:rPr>
        <w:t>das</w:t>
      </w:r>
      <w:r w:rsidR="00260A80">
        <w:rPr>
          <w:rFonts w:ascii="Arial" w:hAnsi="Arial" w:cs="Arial"/>
          <w:sz w:val="20"/>
          <w:szCs w:val="20"/>
        </w:rPr>
        <w:t xml:space="preserve"> 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3C5F21">
        <w:rPr>
          <w:rFonts w:ascii="Arial" w:hAnsi="Arial" w:cs="Arial"/>
          <w:sz w:val="20"/>
          <w:szCs w:val="20"/>
        </w:rPr>
        <w:t>23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795F51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795F5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0759" w:rsidRPr="00DE0759" w:rsidRDefault="00795F5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795F51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936BD"/>
    <w:rsid w:val="000B4558"/>
    <w:rsid w:val="001640BC"/>
    <w:rsid w:val="001703FB"/>
    <w:rsid w:val="001E2A5B"/>
    <w:rsid w:val="00260A80"/>
    <w:rsid w:val="0029297A"/>
    <w:rsid w:val="003177B0"/>
    <w:rsid w:val="0036673A"/>
    <w:rsid w:val="003B7236"/>
    <w:rsid w:val="003C5F21"/>
    <w:rsid w:val="003E0186"/>
    <w:rsid w:val="003E5675"/>
    <w:rsid w:val="00453123"/>
    <w:rsid w:val="004F3961"/>
    <w:rsid w:val="00514559"/>
    <w:rsid w:val="005D7007"/>
    <w:rsid w:val="0060669D"/>
    <w:rsid w:val="00607EED"/>
    <w:rsid w:val="0065091B"/>
    <w:rsid w:val="006F617A"/>
    <w:rsid w:val="00730F0B"/>
    <w:rsid w:val="00795F51"/>
    <w:rsid w:val="007E7FF7"/>
    <w:rsid w:val="008149E0"/>
    <w:rsid w:val="008349FD"/>
    <w:rsid w:val="009243B3"/>
    <w:rsid w:val="0093167E"/>
    <w:rsid w:val="009426A8"/>
    <w:rsid w:val="00A05D11"/>
    <w:rsid w:val="00A56A4B"/>
    <w:rsid w:val="00AA1032"/>
    <w:rsid w:val="00AF3435"/>
    <w:rsid w:val="00B561F1"/>
    <w:rsid w:val="00C45292"/>
    <w:rsid w:val="00C4793B"/>
    <w:rsid w:val="00C628C2"/>
    <w:rsid w:val="00CA5572"/>
    <w:rsid w:val="00CD2633"/>
    <w:rsid w:val="00D131B8"/>
    <w:rsid w:val="00D2768D"/>
    <w:rsid w:val="00D424B8"/>
    <w:rsid w:val="00DB203D"/>
    <w:rsid w:val="00DE0759"/>
    <w:rsid w:val="00F12B61"/>
    <w:rsid w:val="00F1350C"/>
    <w:rsid w:val="00F71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2BE770F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2929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2019-02-25T19:08:00Z</dcterms:created>
  <dcterms:modified xsi:type="dcterms:W3CDTF">2019-02-25T19:22:00Z</dcterms:modified>
</cp:coreProperties>
</file>