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64CB">
        <w:rPr>
          <w:rFonts w:ascii="Arial" w:hAnsi="Arial" w:cs="Arial"/>
          <w:b/>
          <w:sz w:val="20"/>
          <w:szCs w:val="20"/>
        </w:rPr>
        <w:t>1</w:t>
      </w:r>
      <w:r w:rsidR="003A740A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740A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740A">
        <w:rPr>
          <w:rFonts w:ascii="Arial" w:hAnsi="Arial" w:cs="Arial"/>
          <w:b/>
          <w:sz w:val="20"/>
          <w:szCs w:val="20"/>
        </w:rPr>
        <w:t>MAIO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37CB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EM EXERCÍCIO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37CBC">
        <w:rPr>
          <w:rFonts w:ascii="Arial" w:hAnsi="Arial" w:cs="Arial"/>
          <w:sz w:val="20"/>
          <w:szCs w:val="20"/>
        </w:rPr>
        <w:t>Fica</w:t>
      </w:r>
      <w:r w:rsidR="003364CB">
        <w:rPr>
          <w:rFonts w:ascii="Arial" w:hAnsi="Arial" w:cs="Arial"/>
          <w:sz w:val="20"/>
          <w:szCs w:val="20"/>
        </w:rPr>
        <w:t>m</w:t>
      </w:r>
      <w:r w:rsidR="00137CBC">
        <w:rPr>
          <w:rFonts w:ascii="Arial" w:hAnsi="Arial" w:cs="Arial"/>
          <w:sz w:val="20"/>
          <w:szCs w:val="20"/>
        </w:rPr>
        <w:t xml:space="preserve"> </w:t>
      </w:r>
      <w:r w:rsidR="003A740A">
        <w:rPr>
          <w:rFonts w:ascii="Arial" w:hAnsi="Arial" w:cs="Arial"/>
          <w:sz w:val="20"/>
          <w:szCs w:val="20"/>
        </w:rPr>
        <w:t>os diaristas da Prefeitura autorizados a procederem a apreensão de animais, quando encontrados em abandono nas vias públicas</w:t>
      </w:r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514C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364CB">
        <w:rPr>
          <w:rFonts w:ascii="Arial" w:hAnsi="Arial" w:cs="Arial"/>
          <w:sz w:val="20"/>
          <w:szCs w:val="20"/>
        </w:rPr>
        <w:t xml:space="preserve">Os </w:t>
      </w:r>
      <w:r w:rsidR="003A740A">
        <w:rPr>
          <w:rFonts w:ascii="Arial" w:hAnsi="Arial" w:cs="Arial"/>
          <w:sz w:val="20"/>
          <w:szCs w:val="20"/>
        </w:rPr>
        <w:t>diaristas perceberão uma Taxa de Cr$ 10,00 (dez cruzeiros) por cada animal apreendido e entregue ao Depósito Municipal</w:t>
      </w:r>
      <w:r w:rsidR="00E1514C">
        <w:rPr>
          <w:rFonts w:ascii="Arial" w:hAnsi="Arial" w:cs="Arial"/>
          <w:sz w:val="20"/>
          <w:szCs w:val="20"/>
        </w:rPr>
        <w:t>.</w:t>
      </w:r>
    </w:p>
    <w:p w:rsidR="003A740A" w:rsidRDefault="003A74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740A" w:rsidRDefault="003A740A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A740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diarista somente terá direito a taxa, quando a apreensão tiver sido feita fora do tempo de serviço normal da Prefeitura.</w:t>
      </w:r>
    </w:p>
    <w:p w:rsidR="00E1514C" w:rsidRDefault="00E15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1514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5F9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A740A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3A740A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B4558"/>
    <w:rsid w:val="00137CBC"/>
    <w:rsid w:val="001E2A5B"/>
    <w:rsid w:val="001F1C31"/>
    <w:rsid w:val="00260A80"/>
    <w:rsid w:val="003364CB"/>
    <w:rsid w:val="003A4045"/>
    <w:rsid w:val="003A740A"/>
    <w:rsid w:val="003E0186"/>
    <w:rsid w:val="003E5675"/>
    <w:rsid w:val="00514559"/>
    <w:rsid w:val="005D3C79"/>
    <w:rsid w:val="005D7007"/>
    <w:rsid w:val="00604672"/>
    <w:rsid w:val="0060669D"/>
    <w:rsid w:val="0065091B"/>
    <w:rsid w:val="006F617A"/>
    <w:rsid w:val="00755F41"/>
    <w:rsid w:val="007E7FF7"/>
    <w:rsid w:val="008149E0"/>
    <w:rsid w:val="00881E86"/>
    <w:rsid w:val="009243B3"/>
    <w:rsid w:val="009426A8"/>
    <w:rsid w:val="00A0243E"/>
    <w:rsid w:val="00A05D11"/>
    <w:rsid w:val="00A56A4B"/>
    <w:rsid w:val="00A90AD8"/>
    <w:rsid w:val="00AA1032"/>
    <w:rsid w:val="00AF0809"/>
    <w:rsid w:val="00B561F1"/>
    <w:rsid w:val="00B64962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2019-02-26T12:12:00Z</dcterms:created>
  <dcterms:modified xsi:type="dcterms:W3CDTF">2019-02-26T12:17:00Z</dcterms:modified>
</cp:coreProperties>
</file>