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53123">
        <w:rPr>
          <w:rFonts w:ascii="Arial" w:hAnsi="Arial" w:cs="Arial"/>
          <w:b/>
          <w:sz w:val="20"/>
          <w:szCs w:val="20"/>
        </w:rPr>
        <w:t>1</w:t>
      </w:r>
      <w:r w:rsidR="001640B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53123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9297A">
        <w:rPr>
          <w:rFonts w:ascii="Arial" w:hAnsi="Arial" w:cs="Arial"/>
          <w:b/>
          <w:sz w:val="20"/>
          <w:szCs w:val="20"/>
        </w:rPr>
        <w:t>MAIO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o sr. </w:t>
      </w:r>
      <w:r w:rsidR="0029297A" w:rsidRPr="0029297A">
        <w:rPr>
          <w:rStyle w:val="nfase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 xml:space="preserve">Gerhard </w:t>
      </w:r>
      <w:proofErr w:type="spellStart"/>
      <w:r w:rsidR="0029297A" w:rsidRPr="0029297A">
        <w:rPr>
          <w:rStyle w:val="nfase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Kaltmaier</w:t>
      </w:r>
      <w:proofErr w:type="spellEnd"/>
      <w:r w:rsidR="003E5675">
        <w:rPr>
          <w:rFonts w:ascii="Arial" w:hAnsi="Arial" w:cs="Arial"/>
          <w:sz w:val="20"/>
          <w:szCs w:val="20"/>
        </w:rPr>
        <w:t xml:space="preserve">, </w:t>
      </w:r>
      <w:r w:rsidR="001640BC">
        <w:rPr>
          <w:rFonts w:ascii="Arial" w:hAnsi="Arial" w:cs="Arial"/>
          <w:sz w:val="20"/>
          <w:szCs w:val="20"/>
        </w:rPr>
        <w:t>para a</w:t>
      </w:r>
      <w:r w:rsidR="003E5675">
        <w:rPr>
          <w:rFonts w:ascii="Arial" w:hAnsi="Arial" w:cs="Arial"/>
          <w:sz w:val="20"/>
          <w:szCs w:val="20"/>
        </w:rPr>
        <w:t xml:space="preserve"> partir desta </w:t>
      </w:r>
      <w:r w:rsidR="00453123">
        <w:rPr>
          <w:rFonts w:ascii="Arial" w:hAnsi="Arial" w:cs="Arial"/>
          <w:sz w:val="20"/>
          <w:szCs w:val="20"/>
        </w:rPr>
        <w:t>data exercer</w:t>
      </w:r>
      <w:r w:rsidR="001640BC">
        <w:rPr>
          <w:rFonts w:ascii="Arial" w:hAnsi="Arial" w:cs="Arial"/>
          <w:sz w:val="20"/>
          <w:szCs w:val="20"/>
        </w:rPr>
        <w:t xml:space="preserve"> em comissão o cargo de </w:t>
      </w:r>
      <w:r w:rsidR="0029297A">
        <w:rPr>
          <w:rFonts w:ascii="Arial" w:hAnsi="Arial" w:cs="Arial"/>
          <w:sz w:val="20"/>
          <w:szCs w:val="20"/>
        </w:rPr>
        <w:t>Contador</w:t>
      </w:r>
      <w:r w:rsidR="001640BC">
        <w:rPr>
          <w:rFonts w:ascii="Arial" w:hAnsi="Arial" w:cs="Arial"/>
          <w:sz w:val="20"/>
          <w:szCs w:val="20"/>
        </w:rPr>
        <w:t xml:space="preserve"> desta Prefeitura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9297A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29297A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640BC"/>
    <w:rsid w:val="001E2A5B"/>
    <w:rsid w:val="00260A80"/>
    <w:rsid w:val="0029297A"/>
    <w:rsid w:val="003B7236"/>
    <w:rsid w:val="003E0186"/>
    <w:rsid w:val="003E5675"/>
    <w:rsid w:val="00453123"/>
    <w:rsid w:val="004F3961"/>
    <w:rsid w:val="00514559"/>
    <w:rsid w:val="005D7007"/>
    <w:rsid w:val="0060669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BE770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2019-02-25T17:48:00Z</dcterms:created>
  <dcterms:modified xsi:type="dcterms:W3CDTF">2019-02-25T17:56:00Z</dcterms:modified>
</cp:coreProperties>
</file>