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F75310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75310">
        <w:rPr>
          <w:rFonts w:ascii="Arial" w:hAnsi="Arial" w:cs="Arial"/>
          <w:b/>
          <w:sz w:val="20"/>
          <w:szCs w:val="20"/>
        </w:rPr>
        <w:t>16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75310">
        <w:rPr>
          <w:rFonts w:ascii="Arial" w:hAnsi="Arial" w:cs="Arial"/>
          <w:b/>
          <w:sz w:val="20"/>
          <w:szCs w:val="20"/>
        </w:rPr>
        <w:t>JULHO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3A404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5D7253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137CBC">
        <w:rPr>
          <w:rFonts w:ascii="Arial" w:hAnsi="Arial" w:cs="Arial"/>
          <w:b/>
          <w:sz w:val="20"/>
          <w:szCs w:val="20"/>
        </w:rPr>
        <w:t xml:space="preserve">,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3E5675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2B9B" w:rsidRDefault="009243B3" w:rsidP="00DE1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11F57">
        <w:rPr>
          <w:rFonts w:ascii="Arial" w:hAnsi="Arial" w:cs="Arial"/>
          <w:sz w:val="20"/>
          <w:szCs w:val="20"/>
        </w:rPr>
        <w:t xml:space="preserve">Fica </w:t>
      </w:r>
      <w:r w:rsidR="00F75310">
        <w:rPr>
          <w:rFonts w:ascii="Arial" w:hAnsi="Arial" w:cs="Arial"/>
          <w:sz w:val="20"/>
          <w:szCs w:val="20"/>
        </w:rPr>
        <w:t>aberto na Contadoria Municipal um crédito especial de Cr$ 30.000,00 (trinta mil cruzeiros)</w:t>
      </w:r>
      <w:r w:rsidR="00BA2B9B">
        <w:rPr>
          <w:rFonts w:ascii="Arial" w:hAnsi="Arial" w:cs="Arial"/>
          <w:sz w:val="20"/>
          <w:szCs w:val="20"/>
        </w:rPr>
        <w:t>.</w:t>
      </w:r>
    </w:p>
    <w:p w:rsidR="00062ADB" w:rsidRDefault="00062ADB" w:rsidP="00DE1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5310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75310">
        <w:rPr>
          <w:rFonts w:ascii="Arial" w:hAnsi="Arial" w:cs="Arial"/>
          <w:sz w:val="20"/>
          <w:szCs w:val="20"/>
        </w:rPr>
        <w:t>O crédito de que trata este decreto destina-se ao pagamento do serviço de canalização de esgotos, de acordo com a Lei Municipal nº 69/56.</w:t>
      </w:r>
    </w:p>
    <w:p w:rsidR="00F75310" w:rsidRDefault="00F75310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2ADB" w:rsidRDefault="00F75310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2AD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62ADB">
        <w:rPr>
          <w:rFonts w:ascii="Arial" w:hAnsi="Arial" w:cs="Arial"/>
          <w:sz w:val="20"/>
          <w:szCs w:val="20"/>
        </w:rPr>
        <w:t xml:space="preserve">As despesas decorrentes do presente Decreto, correrão </w:t>
      </w:r>
      <w:r w:rsidR="00621542">
        <w:rPr>
          <w:rFonts w:ascii="Arial" w:hAnsi="Arial" w:cs="Arial"/>
          <w:sz w:val="20"/>
          <w:szCs w:val="20"/>
        </w:rPr>
        <w:t>por conta da contribuição espontânea dos beneficiados</w:t>
      </w:r>
      <w:r w:rsidR="00062ADB">
        <w:rPr>
          <w:rFonts w:ascii="Arial" w:hAnsi="Arial" w:cs="Arial"/>
          <w:sz w:val="20"/>
          <w:szCs w:val="20"/>
        </w:rPr>
        <w:t>.</w:t>
      </w:r>
    </w:p>
    <w:p w:rsidR="00062ADB" w:rsidRDefault="00062AD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75310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5310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F75310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 de </w:t>
      </w:r>
      <w:r w:rsidR="00F75310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3A404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F94"/>
    <w:rsid w:val="00062ADB"/>
    <w:rsid w:val="000B4558"/>
    <w:rsid w:val="00137CBC"/>
    <w:rsid w:val="001E2A5B"/>
    <w:rsid w:val="001F1C31"/>
    <w:rsid w:val="00260A80"/>
    <w:rsid w:val="00325B40"/>
    <w:rsid w:val="003364CB"/>
    <w:rsid w:val="003A4045"/>
    <w:rsid w:val="003A740A"/>
    <w:rsid w:val="003E0186"/>
    <w:rsid w:val="003E5675"/>
    <w:rsid w:val="00514559"/>
    <w:rsid w:val="00570818"/>
    <w:rsid w:val="005D3C79"/>
    <w:rsid w:val="005D7007"/>
    <w:rsid w:val="005D7253"/>
    <w:rsid w:val="00604672"/>
    <w:rsid w:val="0060669D"/>
    <w:rsid w:val="00606A0A"/>
    <w:rsid w:val="00621542"/>
    <w:rsid w:val="0065091B"/>
    <w:rsid w:val="006F617A"/>
    <w:rsid w:val="00755F41"/>
    <w:rsid w:val="007E7FF7"/>
    <w:rsid w:val="00811F57"/>
    <w:rsid w:val="008149E0"/>
    <w:rsid w:val="00881E86"/>
    <w:rsid w:val="00891D27"/>
    <w:rsid w:val="009243B3"/>
    <w:rsid w:val="009426A8"/>
    <w:rsid w:val="009A631F"/>
    <w:rsid w:val="00A0243E"/>
    <w:rsid w:val="00A05D11"/>
    <w:rsid w:val="00A56A4B"/>
    <w:rsid w:val="00A90AD8"/>
    <w:rsid w:val="00AA1032"/>
    <w:rsid w:val="00AF0809"/>
    <w:rsid w:val="00B561F1"/>
    <w:rsid w:val="00B64962"/>
    <w:rsid w:val="00B668EC"/>
    <w:rsid w:val="00BA2B9B"/>
    <w:rsid w:val="00C12484"/>
    <w:rsid w:val="00C45292"/>
    <w:rsid w:val="00C4793B"/>
    <w:rsid w:val="00CA328F"/>
    <w:rsid w:val="00CA5572"/>
    <w:rsid w:val="00CD2633"/>
    <w:rsid w:val="00D131B8"/>
    <w:rsid w:val="00D2768D"/>
    <w:rsid w:val="00D76AF2"/>
    <w:rsid w:val="00DB203D"/>
    <w:rsid w:val="00DE19AF"/>
    <w:rsid w:val="00DE3D63"/>
    <w:rsid w:val="00E1514C"/>
    <w:rsid w:val="00E2556B"/>
    <w:rsid w:val="00E974A0"/>
    <w:rsid w:val="00F12B61"/>
    <w:rsid w:val="00F1350C"/>
    <w:rsid w:val="00F619CA"/>
    <w:rsid w:val="00F71DFE"/>
    <w:rsid w:val="00F75310"/>
    <w:rsid w:val="00FE2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1B3743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2019-02-26T13:56:00Z</dcterms:created>
  <dcterms:modified xsi:type="dcterms:W3CDTF">2019-02-26T14:22:00Z</dcterms:modified>
</cp:coreProperties>
</file>