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3768D">
        <w:rPr>
          <w:rFonts w:ascii="Arial" w:hAnsi="Arial" w:cs="Arial"/>
          <w:b/>
          <w:sz w:val="20"/>
          <w:szCs w:val="20"/>
        </w:rPr>
        <w:t>3</w:t>
      </w:r>
      <w:r w:rsidR="000660A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60AD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660A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660A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7753D">
        <w:rPr>
          <w:rFonts w:ascii="Arial" w:hAnsi="Arial" w:cs="Arial"/>
          <w:sz w:val="20"/>
          <w:szCs w:val="20"/>
        </w:rPr>
        <w:t xml:space="preserve">É considerado </w:t>
      </w:r>
      <w:r w:rsidR="000660AD">
        <w:rPr>
          <w:rFonts w:ascii="Arial" w:hAnsi="Arial" w:cs="Arial"/>
          <w:sz w:val="20"/>
          <w:szCs w:val="20"/>
        </w:rPr>
        <w:t>“</w:t>
      </w:r>
      <w:r w:rsidR="00C7753D">
        <w:rPr>
          <w:rFonts w:ascii="Arial" w:hAnsi="Arial" w:cs="Arial"/>
          <w:sz w:val="20"/>
          <w:szCs w:val="20"/>
        </w:rPr>
        <w:t>Ponto Facultativo</w:t>
      </w:r>
      <w:r w:rsidR="000660AD">
        <w:rPr>
          <w:rFonts w:ascii="Arial" w:hAnsi="Arial" w:cs="Arial"/>
          <w:sz w:val="20"/>
          <w:szCs w:val="20"/>
        </w:rPr>
        <w:t>”</w:t>
      </w:r>
      <w:r w:rsidR="00C7753D">
        <w:rPr>
          <w:rFonts w:ascii="Arial" w:hAnsi="Arial" w:cs="Arial"/>
          <w:sz w:val="20"/>
          <w:szCs w:val="20"/>
        </w:rPr>
        <w:t xml:space="preserve"> </w:t>
      </w:r>
      <w:r w:rsidR="000660AD">
        <w:rPr>
          <w:rFonts w:ascii="Arial" w:hAnsi="Arial" w:cs="Arial"/>
          <w:sz w:val="20"/>
          <w:szCs w:val="20"/>
        </w:rPr>
        <w:t>nas repartições municipais</w:t>
      </w:r>
      <w:r w:rsidR="000660AD">
        <w:rPr>
          <w:rFonts w:ascii="Arial" w:hAnsi="Arial" w:cs="Arial"/>
          <w:sz w:val="20"/>
          <w:szCs w:val="20"/>
        </w:rPr>
        <w:t xml:space="preserve"> </w:t>
      </w:r>
      <w:r w:rsidR="00C7753D">
        <w:rPr>
          <w:rFonts w:ascii="Arial" w:hAnsi="Arial" w:cs="Arial"/>
          <w:sz w:val="20"/>
          <w:szCs w:val="20"/>
        </w:rPr>
        <w:t xml:space="preserve">o </w:t>
      </w:r>
      <w:r w:rsidR="000660AD">
        <w:rPr>
          <w:rFonts w:ascii="Arial" w:hAnsi="Arial" w:cs="Arial"/>
          <w:sz w:val="20"/>
          <w:szCs w:val="20"/>
        </w:rPr>
        <w:t xml:space="preserve">próximo dia </w:t>
      </w:r>
      <w:r w:rsidR="00C7753D">
        <w:rPr>
          <w:rFonts w:ascii="Arial" w:hAnsi="Arial" w:cs="Arial"/>
          <w:sz w:val="20"/>
          <w:szCs w:val="20"/>
        </w:rPr>
        <w:t xml:space="preserve">5 de </w:t>
      </w:r>
      <w:r w:rsidR="000660AD">
        <w:rPr>
          <w:rFonts w:ascii="Arial" w:hAnsi="Arial" w:cs="Arial"/>
          <w:sz w:val="20"/>
          <w:szCs w:val="20"/>
        </w:rPr>
        <w:t>março, último dia do carnaval</w:t>
      </w:r>
      <w:r w:rsidR="00C7753D">
        <w:rPr>
          <w:rFonts w:ascii="Arial" w:hAnsi="Arial" w:cs="Arial"/>
          <w:sz w:val="20"/>
          <w:szCs w:val="20"/>
        </w:rPr>
        <w:t xml:space="preserve"> de 1957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660AD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0660A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46BA"/>
    <w:rsid w:val="00811F57"/>
    <w:rsid w:val="008149E0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2019-02-26T18:10:00Z</dcterms:created>
  <dcterms:modified xsi:type="dcterms:W3CDTF">2019-02-26T18:12:00Z</dcterms:modified>
</cp:coreProperties>
</file>