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D049D">
        <w:rPr>
          <w:rFonts w:ascii="Arial" w:hAnsi="Arial" w:cs="Arial"/>
          <w:b/>
          <w:sz w:val="20"/>
          <w:szCs w:val="20"/>
        </w:rPr>
        <w:t>6</w:t>
      </w:r>
      <w:r w:rsidR="00B6442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56696">
        <w:rPr>
          <w:rFonts w:ascii="Arial" w:hAnsi="Arial" w:cs="Arial"/>
          <w:b/>
          <w:sz w:val="20"/>
          <w:szCs w:val="20"/>
        </w:rPr>
        <w:t>2</w:t>
      </w:r>
      <w:r w:rsidR="00DE472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56696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6442F" w:rsidRPr="00B6442F" w:rsidRDefault="00B6442F" w:rsidP="00B6442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6442F">
        <w:rPr>
          <w:rFonts w:ascii="Arial" w:hAnsi="Arial" w:cs="Arial"/>
          <w:sz w:val="20"/>
          <w:szCs w:val="20"/>
        </w:rPr>
        <w:t>Dispõe sobre nomeação em caráter efetivo.</w:t>
      </w:r>
    </w:p>
    <w:p w:rsidR="00B6442F" w:rsidRDefault="00B6442F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AF0EC0" w:rsidRDefault="00FD4137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</w:t>
      </w:r>
      <w:r w:rsidR="0073768D">
        <w:rPr>
          <w:rFonts w:ascii="Arial" w:hAnsi="Arial" w:cs="Arial"/>
          <w:b/>
          <w:sz w:val="20"/>
          <w:szCs w:val="20"/>
        </w:rPr>
        <w:t xml:space="preserve"> D</w:t>
      </w:r>
      <w:r w:rsidR="00484026">
        <w:rPr>
          <w:rFonts w:ascii="Arial" w:hAnsi="Arial" w:cs="Arial"/>
          <w:b/>
          <w:sz w:val="20"/>
          <w:szCs w:val="20"/>
        </w:rPr>
        <w:t>E SU</w:t>
      </w:r>
      <w:r w:rsidR="0073768D">
        <w:rPr>
          <w:rFonts w:ascii="Arial" w:hAnsi="Arial" w:cs="Arial"/>
          <w:b/>
          <w:sz w:val="20"/>
          <w:szCs w:val="20"/>
        </w:rPr>
        <w:t>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B6442F">
        <w:rPr>
          <w:rFonts w:ascii="Arial" w:hAnsi="Arial" w:cs="Arial"/>
          <w:b/>
          <w:sz w:val="20"/>
          <w:szCs w:val="20"/>
        </w:rPr>
        <w:t>LEGAIS E DE ACORDO COM O ARTIGO 16, ITEM III DO DECRETO-LEI ESTADUAL Nº 13.030 DE 28 DE OUTUBRO DE 1942</w:t>
      </w:r>
      <w:r w:rsidR="00BA48D9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E35" w:rsidRPr="00CB4E35" w:rsidRDefault="009243B3" w:rsidP="00FD41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6442F">
        <w:rPr>
          <w:rFonts w:ascii="Arial" w:hAnsi="Arial" w:cs="Arial"/>
          <w:sz w:val="20"/>
          <w:szCs w:val="20"/>
        </w:rPr>
        <w:t>Nomeia o sr. José Teixeira Júnior, para exercer o cargo de escriturário, padrão “L”</w:t>
      </w:r>
      <w:r w:rsidR="00DE4727">
        <w:rPr>
          <w:rFonts w:ascii="Arial" w:hAnsi="Arial" w:cs="Arial"/>
          <w:sz w:val="20"/>
          <w:szCs w:val="20"/>
        </w:rPr>
        <w:t>.</w:t>
      </w:r>
    </w:p>
    <w:p w:rsidR="00CB4E35" w:rsidRDefault="00CB4E35" w:rsidP="00A56A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</w:t>
      </w:r>
      <w:r w:rsidR="00806FAC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B6442F">
        <w:rPr>
          <w:rFonts w:ascii="Arial" w:hAnsi="Arial" w:cs="Arial"/>
          <w:sz w:val="20"/>
          <w:szCs w:val="20"/>
        </w:rPr>
        <w:t>retroage a data de 1º de maio de 1957</w:t>
      </w:r>
      <w:bookmarkStart w:id="0" w:name="_GoBack"/>
      <w:bookmarkEnd w:id="0"/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</w:t>
      </w:r>
      <w:r w:rsidR="00D56696">
        <w:rPr>
          <w:rFonts w:ascii="Arial" w:hAnsi="Arial" w:cs="Arial"/>
          <w:sz w:val="20"/>
          <w:szCs w:val="20"/>
        </w:rPr>
        <w:t>2</w:t>
      </w:r>
      <w:r w:rsidR="00DE472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D56696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D049D"/>
    <w:rsid w:val="001E2A5B"/>
    <w:rsid w:val="001F1C31"/>
    <w:rsid w:val="00226B4A"/>
    <w:rsid w:val="00260A80"/>
    <w:rsid w:val="00272A1A"/>
    <w:rsid w:val="00280F3D"/>
    <w:rsid w:val="00325B40"/>
    <w:rsid w:val="003364CB"/>
    <w:rsid w:val="003A4045"/>
    <w:rsid w:val="003A740A"/>
    <w:rsid w:val="003C6227"/>
    <w:rsid w:val="003E0186"/>
    <w:rsid w:val="003E5675"/>
    <w:rsid w:val="003F080A"/>
    <w:rsid w:val="00473A6C"/>
    <w:rsid w:val="00484026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B1EFE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D2510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E493A"/>
    <w:rsid w:val="00AF0809"/>
    <w:rsid w:val="00B561F1"/>
    <w:rsid w:val="00B6442F"/>
    <w:rsid w:val="00B64962"/>
    <w:rsid w:val="00B668EC"/>
    <w:rsid w:val="00B95F83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2905"/>
    <w:rsid w:val="00CD2633"/>
    <w:rsid w:val="00CD4D89"/>
    <w:rsid w:val="00CD5B99"/>
    <w:rsid w:val="00D131B8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E7F3B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2019-02-27T11:48:00Z</dcterms:created>
  <dcterms:modified xsi:type="dcterms:W3CDTF">2019-02-27T11:52:00Z</dcterms:modified>
</cp:coreProperties>
</file>