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D06060">
        <w:rPr>
          <w:rFonts w:ascii="Arial" w:hAnsi="Arial" w:cs="Arial"/>
          <w:b/>
          <w:sz w:val="20"/>
          <w:szCs w:val="20"/>
        </w:rPr>
        <w:t>53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476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D06060">
        <w:rPr>
          <w:rFonts w:ascii="Arial" w:hAnsi="Arial" w:cs="Arial"/>
          <w:sz w:val="20"/>
          <w:szCs w:val="20"/>
        </w:rPr>
        <w:t>revogação de decretos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BA581C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A581C">
        <w:rPr>
          <w:rFonts w:ascii="Arial" w:hAnsi="Arial" w:cs="Arial"/>
          <w:sz w:val="20"/>
          <w:szCs w:val="20"/>
        </w:rPr>
        <w:t>Ficam revogados na íntegra,</w:t>
      </w:r>
      <w:r w:rsidR="00E70578">
        <w:rPr>
          <w:rFonts w:ascii="Arial" w:hAnsi="Arial" w:cs="Arial"/>
          <w:sz w:val="20"/>
          <w:szCs w:val="20"/>
        </w:rPr>
        <w:t xml:space="preserve"> o</w:t>
      </w:r>
      <w:r w:rsidR="00BA581C">
        <w:rPr>
          <w:rFonts w:ascii="Arial" w:hAnsi="Arial" w:cs="Arial"/>
          <w:sz w:val="20"/>
          <w:szCs w:val="20"/>
        </w:rPr>
        <w:t>s</w:t>
      </w:r>
      <w:r w:rsidR="00E70578">
        <w:rPr>
          <w:rFonts w:ascii="Arial" w:hAnsi="Arial" w:cs="Arial"/>
          <w:sz w:val="20"/>
          <w:szCs w:val="20"/>
        </w:rPr>
        <w:t xml:space="preserve"> </w:t>
      </w:r>
      <w:r w:rsidR="00BA581C">
        <w:rPr>
          <w:rFonts w:ascii="Arial" w:hAnsi="Arial" w:cs="Arial"/>
          <w:sz w:val="20"/>
          <w:szCs w:val="20"/>
        </w:rPr>
        <w:t>decretos de números 148, 149, 150, 151 e 152 de 8 de abril de 1959</w:t>
      </w:r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581C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BA581C">
        <w:rPr>
          <w:rFonts w:ascii="Arial" w:hAnsi="Arial" w:cs="Arial"/>
          <w:sz w:val="20"/>
          <w:szCs w:val="20"/>
        </w:rPr>
        <w:t>na data de sua publicação</w:t>
      </w:r>
      <w:r w:rsidR="000F5AB6">
        <w:rPr>
          <w:rFonts w:ascii="Arial" w:hAnsi="Arial" w:cs="Arial"/>
          <w:sz w:val="20"/>
          <w:szCs w:val="20"/>
        </w:rPr>
        <w:t>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BA581C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26AE7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A581C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06060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E8C8F35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2019-03-06T16:32:00Z</dcterms:created>
  <dcterms:modified xsi:type="dcterms:W3CDTF">2019-03-06T16:51:00Z</dcterms:modified>
</cp:coreProperties>
</file>