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3F26">
        <w:rPr>
          <w:rFonts w:ascii="Arial" w:hAnsi="Arial" w:cs="Arial"/>
          <w:b/>
          <w:sz w:val="20"/>
          <w:szCs w:val="20"/>
        </w:rPr>
        <w:t>180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1549">
        <w:rPr>
          <w:rFonts w:ascii="Arial" w:hAnsi="Arial" w:cs="Arial"/>
          <w:b/>
          <w:sz w:val="20"/>
          <w:szCs w:val="20"/>
        </w:rPr>
        <w:t>2</w:t>
      </w:r>
      <w:r w:rsidR="00E73F2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73F26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E73F26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>É</w:t>
      </w:r>
      <w:r w:rsidR="00F95BC3">
        <w:rPr>
          <w:rFonts w:ascii="Arial" w:hAnsi="Arial" w:cs="Arial"/>
          <w:sz w:val="20"/>
          <w:szCs w:val="20"/>
        </w:rPr>
        <w:t xml:space="preserve"> considerado</w:t>
      </w:r>
      <w:r w:rsidR="000F5AB6"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>“ponto facultativo” no Município,</w:t>
      </w:r>
      <w:r w:rsidR="00F95BC3"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>o próximo dia</w:t>
      </w:r>
      <w:r w:rsidR="00F95BC3">
        <w:rPr>
          <w:rFonts w:ascii="Arial" w:hAnsi="Arial" w:cs="Arial"/>
          <w:sz w:val="20"/>
          <w:szCs w:val="20"/>
        </w:rPr>
        <w:t xml:space="preserve"> 2</w:t>
      </w:r>
      <w:r w:rsidR="00E73F26">
        <w:rPr>
          <w:rFonts w:ascii="Arial" w:hAnsi="Arial" w:cs="Arial"/>
          <w:sz w:val="20"/>
          <w:szCs w:val="20"/>
        </w:rPr>
        <w:t>9</w:t>
      </w:r>
      <w:r w:rsidR="00F95BC3">
        <w:rPr>
          <w:rFonts w:ascii="Arial" w:hAnsi="Arial" w:cs="Arial"/>
          <w:sz w:val="20"/>
          <w:szCs w:val="20"/>
        </w:rPr>
        <w:t xml:space="preserve"> de </w:t>
      </w:r>
      <w:r w:rsidR="00E73F26">
        <w:rPr>
          <w:rFonts w:ascii="Arial" w:hAnsi="Arial" w:cs="Arial"/>
          <w:sz w:val="20"/>
          <w:szCs w:val="20"/>
        </w:rPr>
        <w:t>junho,</w:t>
      </w:r>
      <w:r w:rsidR="00F95BC3"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>dia de São Pedro</w:t>
      </w:r>
      <w:r w:rsidR="00F95BC3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3F2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AB6">
        <w:rPr>
          <w:rFonts w:ascii="Arial" w:hAnsi="Arial" w:cs="Arial"/>
          <w:sz w:val="20"/>
          <w:szCs w:val="20"/>
        </w:rPr>
        <w:t>na data de sua publicação</w:t>
      </w:r>
      <w:r w:rsidR="00E73F26">
        <w:rPr>
          <w:rFonts w:ascii="Arial" w:hAnsi="Arial" w:cs="Arial"/>
          <w:sz w:val="20"/>
          <w:szCs w:val="20"/>
        </w:rPr>
        <w:t>.</w:t>
      </w:r>
    </w:p>
    <w:p w:rsidR="00E73F26" w:rsidRDefault="00E73F2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73F2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3F26">
        <w:rPr>
          <w:rFonts w:ascii="Arial" w:hAnsi="Arial" w:cs="Arial"/>
          <w:b/>
          <w:sz w:val="20"/>
          <w:szCs w:val="20"/>
        </w:rPr>
        <w:t>Art. 3º</w:t>
      </w:r>
      <w:r w:rsidR="000F5A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E73F26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E73F26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0F7C33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3F26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43F4FD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2019-03-06T18:06:00Z</dcterms:created>
  <dcterms:modified xsi:type="dcterms:W3CDTF">2019-03-06T18:13:00Z</dcterms:modified>
</cp:coreProperties>
</file>