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03565">
        <w:rPr>
          <w:rFonts w:ascii="Arial" w:hAnsi="Arial" w:cs="Arial"/>
          <w:b/>
          <w:sz w:val="20"/>
          <w:szCs w:val="20"/>
        </w:rPr>
        <w:t>211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356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03565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3565" w:rsidRPr="00303565" w:rsidRDefault="00303565" w:rsidP="003035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de servidor municipal.</w:t>
      </w:r>
    </w:p>
    <w:p w:rsidR="00303565" w:rsidRDefault="0030356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2F4759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D69" w:rsidRDefault="009243B3" w:rsidP="00DF1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>Fica nomead</w:t>
      </w:r>
      <w:r w:rsidR="00303565">
        <w:rPr>
          <w:rFonts w:ascii="Arial" w:hAnsi="Arial" w:cs="Arial"/>
          <w:sz w:val="20"/>
          <w:szCs w:val="20"/>
        </w:rPr>
        <w:t>a</w:t>
      </w:r>
      <w:r w:rsidR="002F4759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303565">
        <w:rPr>
          <w:rFonts w:ascii="Arial" w:hAnsi="Arial" w:cs="Arial"/>
          <w:sz w:val="20"/>
          <w:szCs w:val="20"/>
        </w:rPr>
        <w:t>Dª</w:t>
      </w:r>
      <w:proofErr w:type="spellEnd"/>
      <w:r w:rsidR="00303565">
        <w:rPr>
          <w:rFonts w:ascii="Arial" w:hAnsi="Arial" w:cs="Arial"/>
          <w:sz w:val="20"/>
          <w:szCs w:val="20"/>
        </w:rPr>
        <w:t xml:space="preserve"> Aparecida </w:t>
      </w:r>
      <w:proofErr w:type="spellStart"/>
      <w:r w:rsidR="00303565">
        <w:rPr>
          <w:rFonts w:ascii="Arial" w:hAnsi="Arial" w:cs="Arial"/>
          <w:sz w:val="20"/>
          <w:szCs w:val="20"/>
        </w:rPr>
        <w:t>Andere</w:t>
      </w:r>
      <w:proofErr w:type="spellEnd"/>
      <w:r w:rsidR="002F4759">
        <w:rPr>
          <w:rFonts w:ascii="Arial" w:hAnsi="Arial" w:cs="Arial"/>
          <w:sz w:val="20"/>
          <w:szCs w:val="20"/>
        </w:rPr>
        <w:t>,</w:t>
      </w:r>
      <w:r w:rsidR="00E70578">
        <w:rPr>
          <w:rFonts w:ascii="Arial" w:hAnsi="Arial" w:cs="Arial"/>
          <w:sz w:val="20"/>
          <w:szCs w:val="20"/>
        </w:rPr>
        <w:t xml:space="preserve"> para </w:t>
      </w:r>
      <w:r w:rsidR="002F4759">
        <w:rPr>
          <w:rFonts w:ascii="Arial" w:hAnsi="Arial" w:cs="Arial"/>
          <w:sz w:val="20"/>
          <w:szCs w:val="20"/>
        </w:rPr>
        <w:t xml:space="preserve">exercer </w:t>
      </w:r>
      <w:r w:rsidR="00303565">
        <w:rPr>
          <w:rFonts w:ascii="Arial" w:hAnsi="Arial" w:cs="Arial"/>
          <w:sz w:val="20"/>
          <w:szCs w:val="20"/>
        </w:rPr>
        <w:t>em Comissão, o cargo de Inspetora de Alunos, no Ginásio</w:t>
      </w:r>
      <w:r w:rsidR="00E36C7F">
        <w:rPr>
          <w:rFonts w:ascii="Arial" w:hAnsi="Arial" w:cs="Arial"/>
          <w:sz w:val="20"/>
          <w:szCs w:val="20"/>
        </w:rPr>
        <w:t xml:space="preserve"> Municipal</w:t>
      </w:r>
      <w:r w:rsidR="00303565">
        <w:rPr>
          <w:rFonts w:ascii="Arial" w:hAnsi="Arial" w:cs="Arial"/>
          <w:sz w:val="20"/>
          <w:szCs w:val="20"/>
        </w:rPr>
        <w:t xml:space="preserve"> de Ferraz de Vasconcelos, como extranumerário, mensalista, referência XIII, do Quadro III, da Lei nº 2/55 alterada pela Lei nº 199/59</w:t>
      </w:r>
      <w:r w:rsidR="00E36C7F">
        <w:rPr>
          <w:rFonts w:ascii="Arial" w:hAnsi="Arial" w:cs="Arial"/>
          <w:sz w:val="20"/>
          <w:szCs w:val="20"/>
        </w:rPr>
        <w:t>.</w:t>
      </w:r>
    </w:p>
    <w:p w:rsidR="00DF1D69" w:rsidRDefault="00DF1D69" w:rsidP="00DF1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75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30356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DF1D69">
        <w:rPr>
          <w:rFonts w:ascii="Arial" w:hAnsi="Arial" w:cs="Arial"/>
          <w:sz w:val="20"/>
          <w:szCs w:val="20"/>
        </w:rPr>
        <w:t xml:space="preserve">a partir de 1º de </w:t>
      </w:r>
      <w:r w:rsidR="00303565">
        <w:rPr>
          <w:rFonts w:ascii="Arial" w:hAnsi="Arial" w:cs="Arial"/>
          <w:sz w:val="20"/>
          <w:szCs w:val="20"/>
        </w:rPr>
        <w:t>dezembro</w:t>
      </w:r>
      <w:r w:rsidR="00DF1D69">
        <w:rPr>
          <w:rFonts w:ascii="Arial" w:hAnsi="Arial" w:cs="Arial"/>
          <w:sz w:val="20"/>
          <w:szCs w:val="20"/>
        </w:rPr>
        <w:t xml:space="preserve"> </w:t>
      </w:r>
      <w:r w:rsidR="00303565">
        <w:rPr>
          <w:rFonts w:ascii="Arial" w:hAnsi="Arial" w:cs="Arial"/>
          <w:sz w:val="20"/>
          <w:szCs w:val="20"/>
        </w:rPr>
        <w:t>do corrente ano</w:t>
      </w:r>
      <w:r w:rsidR="002F4759">
        <w:rPr>
          <w:rFonts w:ascii="Arial" w:hAnsi="Arial" w:cs="Arial"/>
          <w:sz w:val="20"/>
          <w:szCs w:val="20"/>
        </w:rPr>
        <w:t>.</w:t>
      </w:r>
    </w:p>
    <w:p w:rsidR="002F4759" w:rsidRDefault="002F475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36C7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F1D69" w:rsidRPr="00DF1D69">
        <w:rPr>
          <w:rFonts w:ascii="Arial" w:hAnsi="Arial" w:cs="Arial"/>
          <w:b/>
          <w:sz w:val="20"/>
          <w:szCs w:val="20"/>
        </w:rPr>
        <w:t>º</w:t>
      </w:r>
      <w:r w:rsidR="00DF1D69">
        <w:rPr>
          <w:rFonts w:ascii="Arial" w:hAnsi="Arial" w:cs="Arial"/>
          <w:sz w:val="20"/>
          <w:szCs w:val="20"/>
        </w:rPr>
        <w:t xml:space="preserve"> </w:t>
      </w:r>
      <w:r w:rsidR="002F4759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2F4759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7F3F0E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30356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303565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B54A7"/>
    <w:rsid w:val="002C0257"/>
    <w:rsid w:val="002D61B2"/>
    <w:rsid w:val="002F4759"/>
    <w:rsid w:val="002F56C2"/>
    <w:rsid w:val="00303565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71A5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5B82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7F3F0E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18C8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DF1D69"/>
    <w:rsid w:val="00E04DD7"/>
    <w:rsid w:val="00E0640D"/>
    <w:rsid w:val="00E1514C"/>
    <w:rsid w:val="00E17487"/>
    <w:rsid w:val="00E2556B"/>
    <w:rsid w:val="00E25901"/>
    <w:rsid w:val="00E36C7F"/>
    <w:rsid w:val="00E4719B"/>
    <w:rsid w:val="00E47DA7"/>
    <w:rsid w:val="00E6594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C0804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2019-03-06T19:53:00Z</dcterms:created>
  <dcterms:modified xsi:type="dcterms:W3CDTF">2019-03-06T19:58:00Z</dcterms:modified>
</cp:coreProperties>
</file>