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A4FB2">
        <w:rPr>
          <w:rFonts w:ascii="Arial" w:hAnsi="Arial" w:cs="Arial"/>
          <w:b/>
          <w:sz w:val="20"/>
          <w:szCs w:val="20"/>
        </w:rPr>
        <w:t>212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1549">
        <w:rPr>
          <w:rFonts w:ascii="Arial" w:hAnsi="Arial" w:cs="Arial"/>
          <w:b/>
          <w:sz w:val="20"/>
          <w:szCs w:val="20"/>
        </w:rPr>
        <w:t>2</w:t>
      </w:r>
      <w:r w:rsidR="00E73F2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73F26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E73F26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É</w:t>
      </w:r>
      <w:r w:rsidR="00F95BC3">
        <w:rPr>
          <w:rFonts w:ascii="Arial" w:hAnsi="Arial" w:cs="Arial"/>
          <w:sz w:val="20"/>
          <w:szCs w:val="20"/>
        </w:rPr>
        <w:t xml:space="preserve"> considerado</w:t>
      </w:r>
      <w:r w:rsidR="000F5AB6"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“</w:t>
      </w:r>
      <w:r w:rsidR="000A4FB2">
        <w:rPr>
          <w:rFonts w:ascii="Arial" w:hAnsi="Arial" w:cs="Arial"/>
          <w:sz w:val="20"/>
          <w:szCs w:val="20"/>
        </w:rPr>
        <w:t>Ponto Facultativo</w:t>
      </w:r>
      <w:r w:rsidR="00E73F26">
        <w:rPr>
          <w:rFonts w:ascii="Arial" w:hAnsi="Arial" w:cs="Arial"/>
          <w:sz w:val="20"/>
          <w:szCs w:val="20"/>
        </w:rPr>
        <w:t xml:space="preserve">” </w:t>
      </w:r>
      <w:r w:rsidR="000A4FB2">
        <w:rPr>
          <w:rFonts w:ascii="Arial" w:hAnsi="Arial" w:cs="Arial"/>
          <w:sz w:val="20"/>
          <w:szCs w:val="20"/>
        </w:rPr>
        <w:t>nas repartições públicas municipais, o dia 8 de dezembro do corrente ano, dia dedicado, pela Igreja a Padroeira do Brasil</w:t>
      </w:r>
      <w:r w:rsidR="00F95BC3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3F2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 xml:space="preserve">Este </w:t>
      </w:r>
      <w:r w:rsidR="000A4FB2">
        <w:rPr>
          <w:rFonts w:ascii="Arial" w:hAnsi="Arial" w:cs="Arial"/>
          <w:sz w:val="20"/>
          <w:szCs w:val="20"/>
        </w:rPr>
        <w:t>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</w:t>
      </w:r>
      <w:r w:rsidR="00E73F26">
        <w:rPr>
          <w:rFonts w:ascii="Arial" w:hAnsi="Arial" w:cs="Arial"/>
          <w:sz w:val="20"/>
          <w:szCs w:val="20"/>
        </w:rPr>
        <w:t>.</w:t>
      </w:r>
    </w:p>
    <w:p w:rsidR="00E73F26" w:rsidRDefault="00E73F2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73F2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3F26">
        <w:rPr>
          <w:rFonts w:ascii="Arial" w:hAnsi="Arial" w:cs="Arial"/>
          <w:b/>
          <w:sz w:val="20"/>
          <w:szCs w:val="20"/>
        </w:rPr>
        <w:t>Art. 3º</w:t>
      </w:r>
      <w:r w:rsidR="000F5A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0A4FB2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A4FB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0A4FB2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A4FB2"/>
    <w:rsid w:val="000B4558"/>
    <w:rsid w:val="000D0C23"/>
    <w:rsid w:val="000D3834"/>
    <w:rsid w:val="000D62D1"/>
    <w:rsid w:val="000E22F2"/>
    <w:rsid w:val="000E4E53"/>
    <w:rsid w:val="000F5AB6"/>
    <w:rsid w:val="000F7C3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1660B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3F26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43F4FD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2019-03-06T19:51:00Z</dcterms:created>
  <dcterms:modified xsi:type="dcterms:W3CDTF">2019-03-06T19:53:00Z</dcterms:modified>
</cp:coreProperties>
</file>