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439B">
        <w:rPr>
          <w:rFonts w:ascii="Arial" w:hAnsi="Arial" w:cs="Arial"/>
          <w:b/>
          <w:sz w:val="20"/>
          <w:szCs w:val="20"/>
        </w:rPr>
        <w:t>80</w:t>
      </w:r>
      <w:r w:rsidR="006975AE">
        <w:rPr>
          <w:rFonts w:ascii="Arial" w:hAnsi="Arial" w:cs="Arial"/>
          <w:b/>
          <w:sz w:val="20"/>
          <w:szCs w:val="20"/>
        </w:rPr>
        <w:t>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0229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86729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6975AE">
        <w:rPr>
          <w:rFonts w:ascii="Arial" w:hAnsi="Arial" w:cs="Arial"/>
          <w:sz w:val="20"/>
          <w:szCs w:val="20"/>
        </w:rPr>
        <w:t>s</w:t>
      </w:r>
      <w:r w:rsidR="00994D9B">
        <w:rPr>
          <w:rFonts w:ascii="Arial" w:hAnsi="Arial" w:cs="Arial"/>
          <w:sz w:val="20"/>
          <w:szCs w:val="20"/>
        </w:rPr>
        <w:t xml:space="preserve"> Explicativa</w:t>
      </w:r>
      <w:r w:rsidR="006975AE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do Orçamento Vigente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472BA3">
        <w:rPr>
          <w:rFonts w:ascii="Arial" w:hAnsi="Arial" w:cs="Arial"/>
          <w:b/>
          <w:sz w:val="20"/>
          <w:szCs w:val="20"/>
        </w:rPr>
        <w:t>POR</w:t>
      </w:r>
      <w:r w:rsidR="00DD197A">
        <w:rPr>
          <w:rFonts w:ascii="Arial" w:hAnsi="Arial" w:cs="Arial"/>
          <w:b/>
          <w:sz w:val="20"/>
          <w:szCs w:val="20"/>
        </w:rPr>
        <w:t xml:space="preserve"> LEI,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670BB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86729">
        <w:rPr>
          <w:rFonts w:ascii="Arial" w:hAnsi="Arial" w:cs="Arial"/>
          <w:sz w:val="20"/>
          <w:szCs w:val="20"/>
        </w:rPr>
        <w:t>Fica suplementada</w:t>
      </w:r>
      <w:r w:rsidR="00570229">
        <w:rPr>
          <w:rFonts w:ascii="Arial" w:hAnsi="Arial" w:cs="Arial"/>
          <w:sz w:val="20"/>
          <w:szCs w:val="20"/>
        </w:rPr>
        <w:t>,</w:t>
      </w:r>
      <w:r w:rsidR="00786729">
        <w:rPr>
          <w:rFonts w:ascii="Arial" w:hAnsi="Arial" w:cs="Arial"/>
          <w:sz w:val="20"/>
          <w:szCs w:val="20"/>
        </w:rPr>
        <w:t xml:space="preserve"> na importância de </w:t>
      </w:r>
      <w:proofErr w:type="spellStart"/>
      <w:r w:rsidR="00786729">
        <w:rPr>
          <w:rFonts w:ascii="Arial" w:hAnsi="Arial" w:cs="Arial"/>
          <w:sz w:val="20"/>
          <w:szCs w:val="20"/>
        </w:rPr>
        <w:t>NCr</w:t>
      </w:r>
      <w:proofErr w:type="spellEnd"/>
      <w:r w:rsidR="00786729">
        <w:rPr>
          <w:rFonts w:ascii="Arial" w:hAnsi="Arial" w:cs="Arial"/>
          <w:sz w:val="20"/>
          <w:szCs w:val="20"/>
        </w:rPr>
        <w:t xml:space="preserve">$ </w:t>
      </w:r>
      <w:r w:rsidR="00570229">
        <w:rPr>
          <w:rFonts w:ascii="Arial" w:hAnsi="Arial" w:cs="Arial"/>
          <w:sz w:val="20"/>
          <w:szCs w:val="20"/>
        </w:rPr>
        <w:t>5</w:t>
      </w:r>
      <w:r w:rsidR="006975AE">
        <w:rPr>
          <w:rFonts w:ascii="Arial" w:hAnsi="Arial" w:cs="Arial"/>
          <w:sz w:val="20"/>
          <w:szCs w:val="20"/>
        </w:rPr>
        <w:t>0</w:t>
      </w:r>
      <w:r w:rsidR="00570229">
        <w:rPr>
          <w:rFonts w:ascii="Arial" w:hAnsi="Arial" w:cs="Arial"/>
          <w:sz w:val="20"/>
          <w:szCs w:val="20"/>
        </w:rPr>
        <w:t>0</w:t>
      </w:r>
      <w:r w:rsidR="00786729">
        <w:rPr>
          <w:rFonts w:ascii="Arial" w:hAnsi="Arial" w:cs="Arial"/>
          <w:sz w:val="20"/>
          <w:szCs w:val="20"/>
        </w:rPr>
        <w:t>,00 (</w:t>
      </w:r>
      <w:r w:rsidR="006975AE">
        <w:rPr>
          <w:rFonts w:ascii="Arial" w:hAnsi="Arial" w:cs="Arial"/>
          <w:sz w:val="20"/>
          <w:szCs w:val="20"/>
        </w:rPr>
        <w:t>quinhentos</w:t>
      </w:r>
      <w:r w:rsidR="00786729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10"/>
        <w:gridCol w:w="1340"/>
      </w:tblGrid>
      <w:tr w:rsidR="00994D9B" w:rsidRPr="00786729" w:rsidTr="007867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786729" w:rsidRPr="00786729" w:rsidRDefault="00786729" w:rsidP="007867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</w:t>
            </w:r>
            <w:r w:rsidR="00994D9B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</w:t>
            </w:r>
            <w:r w:rsidR="0057022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5.0.8</w:t>
            </w:r>
            <w:r w:rsidR="007867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786729" w:rsidRDefault="00994D9B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786729" w:rsidRDefault="00786729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 – </w:t>
            </w:r>
            <w:r w:rsidR="00994D9B">
              <w:rPr>
                <w:rFonts w:ascii="Arial" w:hAnsi="Arial" w:cs="Arial"/>
                <w:sz w:val="20"/>
                <w:szCs w:val="20"/>
              </w:rPr>
              <w:t xml:space="preserve">Serviços prestados por terceiros </w:t>
            </w:r>
            <w:r w:rsidR="006128E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86729" w:rsidRDefault="006128E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975AE">
              <w:rPr>
                <w:rFonts w:ascii="Arial" w:hAnsi="Arial" w:cs="Arial"/>
                <w:sz w:val="20"/>
                <w:szCs w:val="20"/>
              </w:rPr>
              <w:t>0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786729" w:rsidTr="00786729">
        <w:trPr>
          <w:jc w:val="center"/>
        </w:trPr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86729" w:rsidRDefault="00786729" w:rsidP="000117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786729" w:rsidRDefault="006128EE" w:rsidP="0078672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6975AE">
              <w:rPr>
                <w:rFonts w:ascii="Arial" w:hAnsi="Arial" w:cs="Arial"/>
                <w:sz w:val="20"/>
                <w:szCs w:val="20"/>
              </w:rPr>
              <w:t>0</w:t>
            </w:r>
            <w:r w:rsidR="0078672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786729" w:rsidRDefault="00786729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96E0F" w:rsidRDefault="0085478B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86729">
        <w:rPr>
          <w:rFonts w:ascii="Arial" w:hAnsi="Arial" w:cs="Arial"/>
          <w:sz w:val="20"/>
          <w:szCs w:val="20"/>
        </w:rPr>
        <w:t>Para atender a suplementação de que trata o artigo 1º fica reduzido o mesmo orçamento nas verbas, códigos e dependências nele mencionada, na seguinte dotação</w:t>
      </w:r>
      <w:r w:rsidR="00696E0F">
        <w:rPr>
          <w:rFonts w:ascii="Arial" w:hAnsi="Arial" w:cs="Arial"/>
          <w:sz w:val="20"/>
          <w:szCs w:val="20"/>
        </w:rPr>
        <w:t>:</w:t>
      </w:r>
    </w:p>
    <w:p w:rsidR="00696E0F" w:rsidRDefault="00696E0F" w:rsidP="000117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2677"/>
        <w:gridCol w:w="1340"/>
      </w:tblGrid>
      <w:tr w:rsidR="00080D8A" w:rsidRPr="00786729" w:rsidTr="00DB3C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080D8A" w:rsidRPr="00786729" w:rsidRDefault="00080D8A" w:rsidP="00DB3C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86729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786729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786729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5.0.8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Diversos </w:t>
            </w:r>
          </w:p>
        </w:tc>
        <w:tc>
          <w:tcPr>
            <w:tcW w:w="0" w:type="auto"/>
          </w:tcPr>
          <w:p w:rsidR="00994D9B" w:rsidRDefault="00994D9B" w:rsidP="00994D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4D9B" w:rsidTr="00DB3CE5">
        <w:trPr>
          <w:jc w:val="center"/>
        </w:trPr>
        <w:tc>
          <w:tcPr>
            <w:tcW w:w="0" w:type="auto"/>
          </w:tcPr>
          <w:p w:rsidR="00994D9B" w:rsidRDefault="00994D9B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94D9B" w:rsidRDefault="006975AE" w:rsidP="0099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P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gratif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Subst. E outros</w:t>
            </w:r>
            <w:r w:rsidR="00994D9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994D9B" w:rsidRDefault="006975AE" w:rsidP="00994D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994D9B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6128EE" w:rsidTr="00DB3CE5">
        <w:trPr>
          <w:jc w:val="center"/>
        </w:trPr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128EE" w:rsidRDefault="006128EE" w:rsidP="006128E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128EE" w:rsidRDefault="006975AE" w:rsidP="006128E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bookmarkStart w:id="0" w:name="_GoBack"/>
            <w:bookmarkEnd w:id="0"/>
            <w:r w:rsidR="006128EE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</w:tbl>
    <w:p w:rsidR="0001171B" w:rsidRDefault="0001171B" w:rsidP="000117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D9465A" w:rsidRDefault="00B670B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 w:rsidR="0085478B" w:rsidRPr="00D9465A">
        <w:rPr>
          <w:rFonts w:ascii="Arial" w:hAnsi="Arial" w:cs="Arial"/>
          <w:sz w:val="20"/>
          <w:szCs w:val="20"/>
        </w:rPr>
        <w:t>Este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080D8A">
        <w:rPr>
          <w:rFonts w:ascii="Arial" w:hAnsi="Arial" w:cs="Arial"/>
          <w:sz w:val="20"/>
          <w:szCs w:val="20"/>
        </w:rPr>
        <w:t xml:space="preserve">retroagindo seus efeitos à data de </w:t>
      </w:r>
      <w:r w:rsidR="00994D9B">
        <w:rPr>
          <w:rFonts w:ascii="Arial" w:hAnsi="Arial" w:cs="Arial"/>
          <w:sz w:val="20"/>
          <w:szCs w:val="20"/>
        </w:rPr>
        <w:t>4</w:t>
      </w:r>
      <w:r w:rsidR="00080D8A">
        <w:rPr>
          <w:rFonts w:ascii="Arial" w:hAnsi="Arial" w:cs="Arial"/>
          <w:sz w:val="20"/>
          <w:szCs w:val="20"/>
        </w:rPr>
        <w:t xml:space="preserve"> de </w:t>
      </w:r>
      <w:r w:rsidR="006128EE">
        <w:rPr>
          <w:rFonts w:ascii="Arial" w:hAnsi="Arial" w:cs="Arial"/>
          <w:sz w:val="20"/>
          <w:szCs w:val="20"/>
        </w:rPr>
        <w:t>agosto</w:t>
      </w:r>
      <w:r w:rsidR="00080D8A">
        <w:rPr>
          <w:rFonts w:ascii="Arial" w:hAnsi="Arial" w:cs="Arial"/>
          <w:sz w:val="20"/>
          <w:szCs w:val="20"/>
        </w:rPr>
        <w:t xml:space="preserve"> de 1967,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E7439B">
        <w:rPr>
          <w:rFonts w:ascii="Arial" w:hAnsi="Arial" w:cs="Arial"/>
          <w:sz w:val="20"/>
          <w:szCs w:val="20"/>
        </w:rPr>
        <w:t>2</w:t>
      </w:r>
      <w:r w:rsidR="00570229">
        <w:rPr>
          <w:rFonts w:ascii="Arial" w:hAnsi="Arial" w:cs="Arial"/>
          <w:sz w:val="20"/>
          <w:szCs w:val="20"/>
        </w:rPr>
        <w:t>4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4843"/>
    <w:rsid w:val="00052336"/>
    <w:rsid w:val="000545CF"/>
    <w:rsid w:val="00062ADB"/>
    <w:rsid w:val="000660AD"/>
    <w:rsid w:val="00070275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556B"/>
    <w:rsid w:val="00E25901"/>
    <w:rsid w:val="00E4719B"/>
    <w:rsid w:val="00E47DA7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2019-03-25T18:41:00Z</dcterms:created>
  <dcterms:modified xsi:type="dcterms:W3CDTF">2019-03-25T18:43:00Z</dcterms:modified>
</cp:coreProperties>
</file>