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1600F">
        <w:rPr>
          <w:rFonts w:ascii="Arial" w:hAnsi="Arial" w:cs="Arial"/>
          <w:b/>
          <w:sz w:val="20"/>
          <w:szCs w:val="20"/>
        </w:rPr>
        <w:t>83</w:t>
      </w:r>
      <w:r w:rsidR="00C26E4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C26E49">
        <w:rPr>
          <w:rFonts w:ascii="Arial" w:hAnsi="Arial" w:cs="Arial"/>
          <w:sz w:val="20"/>
          <w:szCs w:val="20"/>
        </w:rPr>
        <w:t>83,93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C26E49">
        <w:rPr>
          <w:rFonts w:ascii="Arial" w:hAnsi="Arial" w:cs="Arial"/>
          <w:sz w:val="20"/>
          <w:szCs w:val="20"/>
        </w:rPr>
        <w:t xml:space="preserve">oitenta e três </w:t>
      </w:r>
      <w:r w:rsidR="00C80B55">
        <w:rPr>
          <w:rFonts w:ascii="Arial" w:hAnsi="Arial" w:cs="Arial"/>
          <w:sz w:val="20"/>
          <w:szCs w:val="20"/>
        </w:rPr>
        <w:t>cruzeiros novos</w:t>
      </w:r>
      <w:r w:rsidR="00F1600F">
        <w:rPr>
          <w:rFonts w:ascii="Arial" w:hAnsi="Arial" w:cs="Arial"/>
          <w:sz w:val="20"/>
          <w:szCs w:val="20"/>
        </w:rPr>
        <w:t xml:space="preserve"> e </w:t>
      </w:r>
      <w:r w:rsidR="00C26E49">
        <w:rPr>
          <w:rFonts w:ascii="Arial" w:hAnsi="Arial" w:cs="Arial"/>
          <w:sz w:val="20"/>
          <w:szCs w:val="20"/>
        </w:rPr>
        <w:t xml:space="preserve">noventa e três </w:t>
      </w:r>
      <w:r w:rsidR="00F1600F">
        <w:rPr>
          <w:rFonts w:ascii="Arial" w:hAnsi="Arial" w:cs="Arial"/>
          <w:sz w:val="20"/>
          <w:szCs w:val="20"/>
        </w:rPr>
        <w:t>centavos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488"/>
        <w:gridCol w:w="1340"/>
      </w:tblGrid>
      <w:tr w:rsidR="00821337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013D82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0" w:type="auto"/>
          </w:tcPr>
          <w:p w:rsidR="00C80B55" w:rsidRDefault="00013D82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013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013D8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013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013D8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D23A90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39713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13D82">
              <w:rPr>
                <w:rFonts w:ascii="Arial" w:hAnsi="Arial" w:cs="Arial"/>
                <w:sz w:val="20"/>
                <w:szCs w:val="20"/>
              </w:rPr>
              <w:t>5</w:t>
            </w:r>
            <w:r w:rsidR="00C80B55"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397133">
              <w:rPr>
                <w:rFonts w:ascii="Arial" w:hAnsi="Arial" w:cs="Arial"/>
                <w:sz w:val="20"/>
                <w:szCs w:val="20"/>
              </w:rPr>
              <w:t>8</w:t>
            </w:r>
            <w:r w:rsidR="00F979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80B55" w:rsidRDefault="00397133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1A25BD" w:rsidP="00C26E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C26E49">
              <w:rPr>
                <w:rFonts w:ascii="Arial" w:hAnsi="Arial" w:cs="Arial"/>
                <w:sz w:val="20"/>
                <w:szCs w:val="20"/>
              </w:rPr>
              <w:t>II</w:t>
            </w:r>
            <w:r w:rsidR="004F32B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C26E49">
              <w:rPr>
                <w:rFonts w:ascii="Arial" w:hAnsi="Arial" w:cs="Arial"/>
                <w:sz w:val="20"/>
                <w:szCs w:val="20"/>
              </w:rPr>
              <w:t>Seguros de veículos</w:t>
            </w:r>
            <w:r w:rsidR="003D5B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3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C80B55" w:rsidRDefault="00C26E49" w:rsidP="00F847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83,93</w:t>
            </w: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80B55" w:rsidRDefault="00C26E49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83,93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10"/>
        <w:gridCol w:w="1340"/>
      </w:tblGrid>
      <w:tr w:rsidR="00100E58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397133" w:rsidTr="00B52A2D">
        <w:trPr>
          <w:jc w:val="center"/>
        </w:trPr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133" w:rsidTr="00B52A2D">
        <w:trPr>
          <w:jc w:val="center"/>
        </w:trPr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97133" w:rsidRDefault="00397133" w:rsidP="00397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133" w:rsidTr="00B52A2D">
        <w:trPr>
          <w:jc w:val="center"/>
        </w:trPr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97133" w:rsidRDefault="00397133" w:rsidP="00397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133" w:rsidTr="00B52A2D">
        <w:trPr>
          <w:jc w:val="center"/>
        </w:trPr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3.2.5.0.83</w:t>
            </w:r>
          </w:p>
        </w:tc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397133" w:rsidRDefault="00397133" w:rsidP="00397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E49" w:rsidTr="00B52A2D">
        <w:trPr>
          <w:jc w:val="center"/>
        </w:trPr>
        <w:tc>
          <w:tcPr>
            <w:tcW w:w="0" w:type="auto"/>
          </w:tcPr>
          <w:p w:rsidR="00C26E49" w:rsidRDefault="00C26E49" w:rsidP="00C26E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26E49" w:rsidRDefault="00C26E49" w:rsidP="00C26E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– Serviços prestados por terceiros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C26E49" w:rsidRDefault="00C26E49" w:rsidP="00C26E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83,93</w:t>
            </w:r>
          </w:p>
        </w:tc>
      </w:tr>
      <w:tr w:rsidR="00C26E49" w:rsidTr="00B52A2D">
        <w:trPr>
          <w:jc w:val="center"/>
        </w:trPr>
        <w:tc>
          <w:tcPr>
            <w:tcW w:w="0" w:type="auto"/>
          </w:tcPr>
          <w:p w:rsidR="00C26E49" w:rsidRDefault="00C26E49" w:rsidP="00C26E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26E49" w:rsidRDefault="00C26E49" w:rsidP="00C26E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26E49" w:rsidRDefault="00C26E49" w:rsidP="00C26E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83,93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bookmarkStart w:id="0" w:name="_GoBack"/>
      <w:bookmarkEnd w:id="0"/>
      <w:r w:rsidR="00E86A3E">
        <w:rPr>
          <w:rFonts w:ascii="Arial" w:hAnsi="Arial" w:cs="Arial"/>
          <w:sz w:val="20"/>
          <w:szCs w:val="20"/>
        </w:rPr>
        <w:t>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 w:rsidR="00E86A3E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13D82"/>
    <w:rsid w:val="00025476"/>
    <w:rsid w:val="000265F8"/>
    <w:rsid w:val="0003453C"/>
    <w:rsid w:val="00034C6C"/>
    <w:rsid w:val="0003585C"/>
    <w:rsid w:val="0004057A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133"/>
    <w:rsid w:val="003977A2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7BB9"/>
    <w:rsid w:val="00C42533"/>
    <w:rsid w:val="00C4253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847DA"/>
    <w:rsid w:val="00F95BC3"/>
    <w:rsid w:val="00F97923"/>
    <w:rsid w:val="00F97D63"/>
    <w:rsid w:val="00FA6550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CE9281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2019-03-27T12:07:00Z</dcterms:created>
  <dcterms:modified xsi:type="dcterms:W3CDTF">2019-03-27T12:09:00Z</dcterms:modified>
</cp:coreProperties>
</file>