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F2E5F">
        <w:rPr>
          <w:rFonts w:ascii="Arial" w:hAnsi="Arial" w:cs="Arial"/>
          <w:b/>
          <w:sz w:val="20"/>
          <w:szCs w:val="20"/>
        </w:rPr>
        <w:t>865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12F75">
        <w:rPr>
          <w:rFonts w:ascii="Arial" w:hAnsi="Arial" w:cs="Arial"/>
          <w:b/>
          <w:sz w:val="20"/>
          <w:szCs w:val="20"/>
        </w:rPr>
        <w:t>1º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12F75">
        <w:rPr>
          <w:rFonts w:ascii="Arial" w:hAnsi="Arial" w:cs="Arial"/>
          <w:b/>
          <w:sz w:val="20"/>
          <w:szCs w:val="20"/>
        </w:rPr>
        <w:t>ABRIL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4B2C4B">
        <w:rPr>
          <w:rFonts w:ascii="Arial" w:hAnsi="Arial" w:cs="Arial"/>
          <w:b/>
          <w:sz w:val="20"/>
          <w:szCs w:val="20"/>
        </w:rPr>
        <w:t>68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512F75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Altera o </w:t>
      </w:r>
      <w:bookmarkStart w:id="0" w:name="OLE_LINK1"/>
      <w:bookmarkStart w:id="1" w:name="OLE_LINK2"/>
      <w:bookmarkStart w:id="2" w:name="OLE_LINK3"/>
      <w:r>
        <w:rPr>
          <w:rFonts w:ascii="Arial" w:hAnsi="Arial" w:cs="Arial"/>
          <w:sz w:val="20"/>
          <w:szCs w:val="20"/>
        </w:rPr>
        <w:t>artigo 2º do Decreto 791/67</w:t>
      </w:r>
      <w:bookmarkEnd w:id="0"/>
      <w:bookmarkEnd w:id="1"/>
      <w:bookmarkEnd w:id="2"/>
      <w:r>
        <w:rPr>
          <w:rFonts w:ascii="Arial" w:hAnsi="Arial" w:cs="Arial"/>
          <w:sz w:val="20"/>
          <w:szCs w:val="20"/>
        </w:rPr>
        <w:t>, criando a 6ª Zona deste Município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12F75" w:rsidRDefault="0085478B" w:rsidP="00157E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512F75">
        <w:rPr>
          <w:rFonts w:ascii="Arial" w:hAnsi="Arial" w:cs="Arial"/>
          <w:sz w:val="20"/>
          <w:szCs w:val="20"/>
        </w:rPr>
        <w:t xml:space="preserve">O </w:t>
      </w:r>
      <w:r w:rsidR="00512F75">
        <w:rPr>
          <w:rFonts w:ascii="Arial" w:hAnsi="Arial" w:cs="Arial"/>
          <w:sz w:val="20"/>
          <w:szCs w:val="20"/>
        </w:rPr>
        <w:t xml:space="preserve">artigo 2º do Decreto </w:t>
      </w:r>
      <w:r w:rsidR="00512F75">
        <w:rPr>
          <w:rFonts w:ascii="Arial" w:hAnsi="Arial" w:cs="Arial"/>
          <w:sz w:val="20"/>
          <w:szCs w:val="20"/>
        </w:rPr>
        <w:t xml:space="preserve">nº </w:t>
      </w:r>
      <w:r w:rsidR="00512F75">
        <w:rPr>
          <w:rFonts w:ascii="Arial" w:hAnsi="Arial" w:cs="Arial"/>
          <w:sz w:val="20"/>
          <w:szCs w:val="20"/>
        </w:rPr>
        <w:t>791/67</w:t>
      </w:r>
      <w:r w:rsidR="00512F75">
        <w:rPr>
          <w:rFonts w:ascii="Arial" w:hAnsi="Arial" w:cs="Arial"/>
          <w:sz w:val="20"/>
          <w:szCs w:val="20"/>
        </w:rPr>
        <w:t>, passa a ser alterado no seguinte:</w:t>
      </w:r>
    </w:p>
    <w:p w:rsidR="00512F75" w:rsidRDefault="00512F75" w:rsidP="00157E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77C6F" w:rsidRDefault="00512F75" w:rsidP="00157E4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“Para efeito e aplicação deste Decreto, o Município será dividido em Zona Central, Primeira, Segunda, Terceira, Quarta, Quinta e Sexta Zonas, indistintamente”</w:t>
      </w:r>
      <w:r w:rsidR="00157E4A">
        <w:rPr>
          <w:rFonts w:ascii="Arial" w:hAnsi="Arial" w:cs="Arial"/>
          <w:sz w:val="20"/>
          <w:szCs w:val="20"/>
        </w:rPr>
        <w:t>.</w:t>
      </w:r>
    </w:p>
    <w:p w:rsidR="004B2C4B" w:rsidRDefault="004B2C4B" w:rsidP="004B2C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bookmarkStart w:id="3" w:name="_GoBack"/>
      <w:bookmarkEnd w:id="3"/>
      <w:r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</w:t>
      </w:r>
      <w:r w:rsidR="008E1E16">
        <w:rPr>
          <w:rFonts w:ascii="Arial" w:hAnsi="Arial" w:cs="Arial"/>
          <w:sz w:val="20"/>
          <w:szCs w:val="20"/>
        </w:rPr>
        <w:t xml:space="preserve">de </w:t>
      </w:r>
      <w:r w:rsidR="003802E7">
        <w:rPr>
          <w:rFonts w:ascii="Arial" w:hAnsi="Arial" w:cs="Arial"/>
          <w:sz w:val="20"/>
          <w:szCs w:val="20"/>
        </w:rPr>
        <w:t xml:space="preserve">sua publicação, revogadas </w:t>
      </w:r>
      <w:r w:rsidR="00572B03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512F75">
        <w:rPr>
          <w:rFonts w:ascii="Arial" w:hAnsi="Arial" w:cs="Arial"/>
          <w:sz w:val="20"/>
          <w:szCs w:val="20"/>
        </w:rPr>
        <w:t>1º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512F75">
        <w:rPr>
          <w:rFonts w:ascii="Arial" w:hAnsi="Arial" w:cs="Arial"/>
          <w:sz w:val="20"/>
          <w:szCs w:val="20"/>
        </w:rPr>
        <w:t>abril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4B2C4B">
        <w:rPr>
          <w:rFonts w:ascii="Arial" w:hAnsi="Arial" w:cs="Arial"/>
          <w:sz w:val="20"/>
          <w:szCs w:val="20"/>
        </w:rPr>
        <w:t>68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57E4A"/>
    <w:rsid w:val="001648A5"/>
    <w:rsid w:val="0016713B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02E7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77C6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B2C4B"/>
    <w:rsid w:val="004C4789"/>
    <w:rsid w:val="004D500C"/>
    <w:rsid w:val="004E2800"/>
    <w:rsid w:val="004F32BE"/>
    <w:rsid w:val="0050304B"/>
    <w:rsid w:val="00512F75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2B03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5A6C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127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E1E16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562A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CF388D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5A2F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  <w:rsid w:val="00FF2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072693C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2019-03-27T18:02:00Z</dcterms:created>
  <dcterms:modified xsi:type="dcterms:W3CDTF">2019-03-27T18:11:00Z</dcterms:modified>
</cp:coreProperties>
</file>