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95352">
        <w:rPr>
          <w:rFonts w:ascii="Arial" w:hAnsi="Arial" w:cs="Arial"/>
          <w:b/>
          <w:sz w:val="20"/>
          <w:szCs w:val="20"/>
        </w:rPr>
        <w:t>87</w:t>
      </w:r>
      <w:r w:rsidR="004E16C4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447AA">
        <w:rPr>
          <w:rFonts w:ascii="Arial" w:hAnsi="Arial" w:cs="Arial"/>
          <w:b/>
          <w:sz w:val="20"/>
          <w:szCs w:val="20"/>
        </w:rPr>
        <w:t>25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447AA">
        <w:rPr>
          <w:rFonts w:ascii="Arial" w:hAnsi="Arial" w:cs="Arial"/>
          <w:b/>
          <w:sz w:val="20"/>
          <w:szCs w:val="20"/>
        </w:rPr>
        <w:t>JUNHO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</w:t>
      </w:r>
      <w:r w:rsidR="00695352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82133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</w:t>
      </w:r>
      <w:r w:rsidR="00C80B55">
        <w:rPr>
          <w:rFonts w:ascii="Arial" w:hAnsi="Arial" w:cs="Arial"/>
          <w:sz w:val="20"/>
          <w:szCs w:val="20"/>
        </w:rPr>
        <w:t xml:space="preserve">xplicativas do Orçamento </w:t>
      </w:r>
      <w:r w:rsidR="001D698E">
        <w:rPr>
          <w:rFonts w:ascii="Arial" w:hAnsi="Arial" w:cs="Arial"/>
          <w:sz w:val="20"/>
          <w:szCs w:val="20"/>
        </w:rPr>
        <w:t>V</w:t>
      </w:r>
      <w:r w:rsidR="00C80B55">
        <w:rPr>
          <w:rFonts w:ascii="Arial" w:hAnsi="Arial" w:cs="Arial"/>
          <w:sz w:val="20"/>
          <w:szCs w:val="20"/>
        </w:rPr>
        <w:t>igente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80B55" w:rsidRDefault="0085478B" w:rsidP="002157D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80B55">
        <w:rPr>
          <w:rFonts w:ascii="Arial" w:hAnsi="Arial" w:cs="Arial"/>
          <w:sz w:val="20"/>
          <w:szCs w:val="20"/>
        </w:rPr>
        <w:t>NCr</w:t>
      </w:r>
      <w:proofErr w:type="spellEnd"/>
      <w:r w:rsidR="00C80B55">
        <w:rPr>
          <w:rFonts w:ascii="Arial" w:hAnsi="Arial" w:cs="Arial"/>
          <w:sz w:val="20"/>
          <w:szCs w:val="20"/>
        </w:rPr>
        <w:t xml:space="preserve">$ </w:t>
      </w:r>
      <w:r w:rsidR="0099111D">
        <w:rPr>
          <w:rFonts w:ascii="Arial" w:hAnsi="Arial" w:cs="Arial"/>
          <w:sz w:val="20"/>
          <w:szCs w:val="20"/>
        </w:rPr>
        <w:t>100</w:t>
      </w:r>
      <w:r w:rsidR="00695352">
        <w:rPr>
          <w:rFonts w:ascii="Arial" w:hAnsi="Arial" w:cs="Arial"/>
          <w:sz w:val="20"/>
          <w:szCs w:val="20"/>
        </w:rPr>
        <w:t>,00</w:t>
      </w:r>
      <w:r w:rsidR="00C80B55">
        <w:rPr>
          <w:rFonts w:ascii="Arial" w:hAnsi="Arial" w:cs="Arial"/>
          <w:sz w:val="20"/>
          <w:szCs w:val="20"/>
        </w:rPr>
        <w:t xml:space="preserve"> (</w:t>
      </w:r>
      <w:r w:rsidR="0099111D">
        <w:rPr>
          <w:rFonts w:ascii="Arial" w:hAnsi="Arial" w:cs="Arial"/>
          <w:sz w:val="20"/>
          <w:szCs w:val="20"/>
        </w:rPr>
        <w:t>cem</w:t>
      </w:r>
      <w:r w:rsidR="00477C76">
        <w:rPr>
          <w:rFonts w:ascii="Arial" w:hAnsi="Arial" w:cs="Arial"/>
          <w:sz w:val="20"/>
          <w:szCs w:val="20"/>
        </w:rPr>
        <w:t xml:space="preserve"> </w:t>
      </w:r>
      <w:r w:rsidR="00ED0232">
        <w:rPr>
          <w:rFonts w:ascii="Arial" w:hAnsi="Arial" w:cs="Arial"/>
          <w:sz w:val="20"/>
          <w:szCs w:val="20"/>
        </w:rPr>
        <w:t>cruzeiro</w:t>
      </w:r>
      <w:r w:rsidR="00047324">
        <w:rPr>
          <w:rFonts w:ascii="Arial" w:hAnsi="Arial" w:cs="Arial"/>
          <w:sz w:val="20"/>
          <w:szCs w:val="20"/>
        </w:rPr>
        <w:t>s</w:t>
      </w:r>
      <w:r w:rsidR="00C80B55">
        <w:rPr>
          <w:rFonts w:ascii="Arial" w:hAnsi="Arial" w:cs="Arial"/>
          <w:sz w:val="20"/>
          <w:szCs w:val="20"/>
        </w:rPr>
        <w:t xml:space="preserve"> novo</w:t>
      </w:r>
      <w:r w:rsidR="00047324">
        <w:rPr>
          <w:rFonts w:ascii="Arial" w:hAnsi="Arial" w:cs="Arial"/>
          <w:sz w:val="20"/>
          <w:szCs w:val="20"/>
        </w:rPr>
        <w:t>s</w:t>
      </w:r>
      <w:r w:rsidR="00C80B55">
        <w:rPr>
          <w:rFonts w:ascii="Arial" w:hAnsi="Arial" w:cs="Arial"/>
          <w:sz w:val="20"/>
          <w:szCs w:val="20"/>
        </w:rPr>
        <w:t>), a dotação do orçamento vigente abaixo discriminada e atribuída ao Poder Executivo:</w:t>
      </w:r>
    </w:p>
    <w:p w:rsidR="002157D6" w:rsidRDefault="002157D6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744"/>
        <w:gridCol w:w="1340"/>
      </w:tblGrid>
      <w:tr w:rsidR="002157D6" w:rsidTr="002157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157D6" w:rsidRPr="00C80B55" w:rsidRDefault="002157D6" w:rsidP="002157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57D6" w:rsidRPr="00C80B55" w:rsidRDefault="002157D6" w:rsidP="002157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57D6" w:rsidRPr="00C80B55" w:rsidRDefault="002157D6" w:rsidP="002157D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2157D6" w:rsidTr="002157D6">
        <w:trPr>
          <w:jc w:val="center"/>
        </w:trPr>
        <w:tc>
          <w:tcPr>
            <w:tcW w:w="0" w:type="auto"/>
          </w:tcPr>
          <w:p w:rsidR="002157D6" w:rsidRDefault="002157D6" w:rsidP="0021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0" w:type="auto"/>
          </w:tcPr>
          <w:p w:rsidR="002157D6" w:rsidRDefault="002157D6" w:rsidP="0021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Primário – Escolas Municipais</w:t>
            </w:r>
          </w:p>
        </w:tc>
        <w:tc>
          <w:tcPr>
            <w:tcW w:w="0" w:type="auto"/>
          </w:tcPr>
          <w:p w:rsidR="002157D6" w:rsidRDefault="002157D6" w:rsidP="0021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D6" w:rsidTr="002157D6">
        <w:trPr>
          <w:jc w:val="center"/>
        </w:trPr>
        <w:tc>
          <w:tcPr>
            <w:tcW w:w="0" w:type="auto"/>
          </w:tcPr>
          <w:p w:rsidR="002157D6" w:rsidRDefault="002157D6" w:rsidP="0021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3.0.0.0.61</w:t>
            </w:r>
          </w:p>
        </w:tc>
        <w:tc>
          <w:tcPr>
            <w:tcW w:w="0" w:type="auto"/>
          </w:tcPr>
          <w:p w:rsidR="002157D6" w:rsidRDefault="002157D6" w:rsidP="0021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2157D6" w:rsidRDefault="002157D6" w:rsidP="002157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D6" w:rsidTr="002157D6">
        <w:trPr>
          <w:jc w:val="center"/>
        </w:trPr>
        <w:tc>
          <w:tcPr>
            <w:tcW w:w="0" w:type="auto"/>
          </w:tcPr>
          <w:p w:rsidR="002157D6" w:rsidRDefault="002157D6" w:rsidP="0021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3.1.0.0.61</w:t>
            </w:r>
          </w:p>
        </w:tc>
        <w:tc>
          <w:tcPr>
            <w:tcW w:w="0" w:type="auto"/>
          </w:tcPr>
          <w:p w:rsidR="002157D6" w:rsidRDefault="002157D6" w:rsidP="0021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2157D6" w:rsidRDefault="002157D6" w:rsidP="002157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D6" w:rsidTr="002157D6">
        <w:trPr>
          <w:jc w:val="center"/>
        </w:trPr>
        <w:tc>
          <w:tcPr>
            <w:tcW w:w="0" w:type="auto"/>
          </w:tcPr>
          <w:p w:rsidR="002157D6" w:rsidRDefault="002157D6" w:rsidP="0021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3.1.3.0.61</w:t>
            </w:r>
          </w:p>
        </w:tc>
        <w:tc>
          <w:tcPr>
            <w:tcW w:w="0" w:type="auto"/>
          </w:tcPr>
          <w:p w:rsidR="002157D6" w:rsidRDefault="002157D6" w:rsidP="0021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2157D6" w:rsidRDefault="002157D6" w:rsidP="002157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57D6" w:rsidTr="002157D6">
        <w:trPr>
          <w:jc w:val="center"/>
        </w:trPr>
        <w:tc>
          <w:tcPr>
            <w:tcW w:w="0" w:type="auto"/>
          </w:tcPr>
          <w:p w:rsidR="002157D6" w:rsidRDefault="002157D6" w:rsidP="0021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57D6" w:rsidRDefault="002157D6" w:rsidP="0021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 – Conservação de Prédios Escolares   </w:t>
            </w:r>
          </w:p>
        </w:tc>
        <w:tc>
          <w:tcPr>
            <w:tcW w:w="0" w:type="auto"/>
          </w:tcPr>
          <w:p w:rsidR="002157D6" w:rsidRPr="00FB6D82" w:rsidRDefault="002157D6" w:rsidP="002157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  <w:tr w:rsidR="002157D6" w:rsidTr="002157D6">
        <w:trPr>
          <w:jc w:val="center"/>
        </w:trPr>
        <w:tc>
          <w:tcPr>
            <w:tcW w:w="0" w:type="auto"/>
          </w:tcPr>
          <w:p w:rsidR="002157D6" w:rsidRDefault="002157D6" w:rsidP="0021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57D6" w:rsidRDefault="002157D6" w:rsidP="002157D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2157D6" w:rsidRPr="00FB6D82" w:rsidRDefault="002157D6" w:rsidP="002157D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</w:tr>
    </w:tbl>
    <w:p w:rsidR="002157D6" w:rsidRDefault="002157D6" w:rsidP="002157D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DC5B30" w:rsidRPr="00DC5B30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4F32BE" w:rsidRPr="00DC5B30">
        <w:rPr>
          <w:rFonts w:ascii="Arial" w:hAnsi="Arial" w:cs="Arial"/>
          <w:sz w:val="20"/>
          <w:szCs w:val="20"/>
        </w:rPr>
        <w:t>Para atender a suplementação de que trata o artigo 1º, fica reduzido o mesmo orçamento nas verbas, códigos e dependências nele mencionada</w:t>
      </w:r>
      <w:r w:rsidR="00DC5B30" w:rsidRPr="00DC5B30">
        <w:rPr>
          <w:rFonts w:ascii="Arial" w:hAnsi="Arial" w:cs="Arial"/>
          <w:sz w:val="20"/>
          <w:szCs w:val="20"/>
        </w:rPr>
        <w:t>, na seguinte dotação: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621"/>
        <w:gridCol w:w="1340"/>
      </w:tblGrid>
      <w:tr w:rsidR="001B0E7B" w:rsidRPr="00C80B55" w:rsidTr="00B447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447A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99111D" w:rsidTr="00B447AA">
        <w:trPr>
          <w:jc w:val="center"/>
        </w:trPr>
        <w:tc>
          <w:tcPr>
            <w:tcW w:w="0" w:type="auto"/>
          </w:tcPr>
          <w:p w:rsidR="0099111D" w:rsidRDefault="0099111D" w:rsidP="002B5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0" w:type="auto"/>
          </w:tcPr>
          <w:p w:rsidR="0099111D" w:rsidRDefault="0099111D" w:rsidP="002B5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Primário – Escolas Municipais</w:t>
            </w:r>
          </w:p>
        </w:tc>
        <w:tc>
          <w:tcPr>
            <w:tcW w:w="0" w:type="auto"/>
          </w:tcPr>
          <w:p w:rsidR="0099111D" w:rsidRDefault="0099111D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11D" w:rsidTr="00B447AA">
        <w:trPr>
          <w:jc w:val="center"/>
        </w:trPr>
        <w:tc>
          <w:tcPr>
            <w:tcW w:w="0" w:type="auto"/>
          </w:tcPr>
          <w:p w:rsidR="0099111D" w:rsidRDefault="0099111D" w:rsidP="002B5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3.0.0.0.61</w:t>
            </w:r>
          </w:p>
        </w:tc>
        <w:tc>
          <w:tcPr>
            <w:tcW w:w="0" w:type="auto"/>
          </w:tcPr>
          <w:p w:rsidR="0099111D" w:rsidRDefault="0099111D" w:rsidP="002B5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99111D" w:rsidRDefault="0099111D" w:rsidP="006953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11D" w:rsidTr="00B447AA">
        <w:trPr>
          <w:jc w:val="center"/>
        </w:trPr>
        <w:tc>
          <w:tcPr>
            <w:tcW w:w="0" w:type="auto"/>
          </w:tcPr>
          <w:p w:rsidR="0099111D" w:rsidRDefault="0099111D" w:rsidP="002B5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3.1.0.0.61</w:t>
            </w:r>
          </w:p>
        </w:tc>
        <w:tc>
          <w:tcPr>
            <w:tcW w:w="0" w:type="auto"/>
          </w:tcPr>
          <w:p w:rsidR="0099111D" w:rsidRDefault="0099111D" w:rsidP="002B5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99111D" w:rsidRDefault="0099111D" w:rsidP="006953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111D" w:rsidTr="00B447AA">
        <w:trPr>
          <w:jc w:val="center"/>
        </w:trPr>
        <w:tc>
          <w:tcPr>
            <w:tcW w:w="0" w:type="auto"/>
          </w:tcPr>
          <w:p w:rsidR="0099111D" w:rsidRDefault="0099111D" w:rsidP="002B5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3.1.3.0.61</w:t>
            </w:r>
          </w:p>
        </w:tc>
        <w:tc>
          <w:tcPr>
            <w:tcW w:w="0" w:type="auto"/>
          </w:tcPr>
          <w:p w:rsidR="0099111D" w:rsidRDefault="0099111D" w:rsidP="002B50B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99111D" w:rsidRDefault="0099111D" w:rsidP="006953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0E7B" w:rsidTr="00B447AA">
        <w:trPr>
          <w:jc w:val="center"/>
        </w:trPr>
        <w:tc>
          <w:tcPr>
            <w:tcW w:w="0" w:type="auto"/>
          </w:tcPr>
          <w:p w:rsidR="00695352" w:rsidRDefault="00695352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95352" w:rsidRDefault="001B0E7B" w:rsidP="0099111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695352">
              <w:rPr>
                <w:rFonts w:ascii="Arial" w:hAnsi="Arial" w:cs="Arial"/>
                <w:sz w:val="20"/>
                <w:szCs w:val="20"/>
              </w:rPr>
              <w:t xml:space="preserve"> 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9111D">
              <w:rPr>
                <w:rFonts w:ascii="Arial" w:hAnsi="Arial" w:cs="Arial"/>
                <w:sz w:val="20"/>
                <w:szCs w:val="20"/>
              </w:rPr>
              <w:t>Aluguel de Prédios Escolares</w:t>
            </w:r>
          </w:p>
        </w:tc>
        <w:tc>
          <w:tcPr>
            <w:tcW w:w="0" w:type="auto"/>
          </w:tcPr>
          <w:p w:rsidR="00695352" w:rsidRPr="00FB6D82" w:rsidRDefault="0099111D" w:rsidP="009911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95352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1B0E7B" w:rsidTr="00B447AA">
        <w:trPr>
          <w:jc w:val="center"/>
        </w:trPr>
        <w:tc>
          <w:tcPr>
            <w:tcW w:w="0" w:type="auto"/>
          </w:tcPr>
          <w:p w:rsidR="00695352" w:rsidRDefault="00695352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95352" w:rsidRDefault="00695352" w:rsidP="006953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695352" w:rsidRPr="00FB6D82" w:rsidRDefault="0099111D" w:rsidP="0099111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695352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</w:tbl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893540">
        <w:rPr>
          <w:rFonts w:ascii="Arial" w:hAnsi="Arial" w:cs="Arial"/>
          <w:sz w:val="20"/>
          <w:szCs w:val="20"/>
        </w:rPr>
        <w:t xml:space="preserve">na data de sua publicação, </w:t>
      </w:r>
      <w:r w:rsidR="004C4789">
        <w:rPr>
          <w:rFonts w:ascii="Arial" w:hAnsi="Arial" w:cs="Arial"/>
          <w:sz w:val="20"/>
          <w:szCs w:val="20"/>
        </w:rPr>
        <w:t>re</w:t>
      </w:r>
      <w:r w:rsidR="001B0E7B">
        <w:rPr>
          <w:rFonts w:ascii="Arial" w:hAnsi="Arial" w:cs="Arial"/>
          <w:sz w:val="20"/>
          <w:szCs w:val="20"/>
        </w:rPr>
        <w:t>troagindo seus efeitos à data de</w:t>
      </w:r>
      <w:r w:rsidR="0099111D">
        <w:rPr>
          <w:rFonts w:ascii="Arial" w:hAnsi="Arial" w:cs="Arial"/>
          <w:sz w:val="20"/>
          <w:szCs w:val="20"/>
        </w:rPr>
        <w:t xml:space="preserve"> 6</w:t>
      </w:r>
      <w:r w:rsidR="001B0E7B">
        <w:rPr>
          <w:rFonts w:ascii="Arial" w:hAnsi="Arial" w:cs="Arial"/>
          <w:sz w:val="20"/>
          <w:szCs w:val="20"/>
        </w:rPr>
        <w:t xml:space="preserve"> de maio de 1968, re</w:t>
      </w:r>
      <w:r w:rsidR="004C4789">
        <w:rPr>
          <w:rFonts w:ascii="Arial" w:hAnsi="Arial" w:cs="Arial"/>
          <w:sz w:val="20"/>
          <w:szCs w:val="20"/>
        </w:rPr>
        <w:t>vogadas as disposições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1B0E7B">
        <w:rPr>
          <w:rFonts w:ascii="Arial" w:hAnsi="Arial" w:cs="Arial"/>
          <w:sz w:val="20"/>
          <w:szCs w:val="20"/>
        </w:rPr>
        <w:t>25</w:t>
      </w:r>
      <w:r w:rsidRPr="0085478B">
        <w:rPr>
          <w:rFonts w:ascii="Arial" w:hAnsi="Arial" w:cs="Arial"/>
          <w:sz w:val="20"/>
          <w:szCs w:val="20"/>
        </w:rPr>
        <w:t xml:space="preserve"> de</w:t>
      </w:r>
      <w:r w:rsidR="001B0E7B">
        <w:rPr>
          <w:rFonts w:ascii="Arial" w:hAnsi="Arial" w:cs="Arial"/>
          <w:sz w:val="20"/>
          <w:szCs w:val="20"/>
        </w:rPr>
        <w:t xml:space="preserve"> junho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</w:t>
      </w:r>
      <w:r w:rsidR="00695352">
        <w:rPr>
          <w:rFonts w:ascii="Arial" w:hAnsi="Arial" w:cs="Arial"/>
          <w:sz w:val="20"/>
          <w:szCs w:val="20"/>
        </w:rPr>
        <w:t>8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1B0E7B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7AA" w:rsidRDefault="00B447AA" w:rsidP="009243B3">
      <w:pPr>
        <w:spacing w:after="0" w:line="240" w:lineRule="auto"/>
      </w:pPr>
      <w:r>
        <w:separator/>
      </w:r>
    </w:p>
  </w:endnote>
  <w:endnote w:type="continuationSeparator" w:id="0">
    <w:p w:rsidR="00B447AA" w:rsidRDefault="00B447A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7AA" w:rsidRDefault="00B447AA" w:rsidP="009243B3">
      <w:pPr>
        <w:spacing w:after="0" w:line="240" w:lineRule="auto"/>
      </w:pPr>
      <w:r>
        <w:separator/>
      </w:r>
    </w:p>
  </w:footnote>
  <w:footnote w:type="continuationSeparator" w:id="0">
    <w:p w:rsidR="00B447AA" w:rsidRDefault="00B447A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47AA" w:rsidRDefault="00B447AA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1F3B"/>
    <w:rsid w:val="00002F65"/>
    <w:rsid w:val="00005F94"/>
    <w:rsid w:val="00010C5E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47324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C4226"/>
    <w:rsid w:val="000D0C23"/>
    <w:rsid w:val="000D3834"/>
    <w:rsid w:val="000D4A90"/>
    <w:rsid w:val="000D62D1"/>
    <w:rsid w:val="000E22F2"/>
    <w:rsid w:val="000E4E53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6713B"/>
    <w:rsid w:val="001726A6"/>
    <w:rsid w:val="001752AC"/>
    <w:rsid w:val="00183F48"/>
    <w:rsid w:val="001876E9"/>
    <w:rsid w:val="00193630"/>
    <w:rsid w:val="001A25BD"/>
    <w:rsid w:val="001B0E7B"/>
    <w:rsid w:val="001B7F16"/>
    <w:rsid w:val="001C3FDB"/>
    <w:rsid w:val="001D049D"/>
    <w:rsid w:val="001D698E"/>
    <w:rsid w:val="001E11C6"/>
    <w:rsid w:val="001E2A5B"/>
    <w:rsid w:val="001F0808"/>
    <w:rsid w:val="001F1C31"/>
    <w:rsid w:val="001F2200"/>
    <w:rsid w:val="001F29C0"/>
    <w:rsid w:val="001F39CA"/>
    <w:rsid w:val="00200DF8"/>
    <w:rsid w:val="0020470C"/>
    <w:rsid w:val="00211E48"/>
    <w:rsid w:val="00212AF9"/>
    <w:rsid w:val="002157D6"/>
    <w:rsid w:val="00226B4A"/>
    <w:rsid w:val="00233AB9"/>
    <w:rsid w:val="00235C9A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2319"/>
    <w:rsid w:val="00395095"/>
    <w:rsid w:val="00397133"/>
    <w:rsid w:val="003977A2"/>
    <w:rsid w:val="003A11CC"/>
    <w:rsid w:val="003A4045"/>
    <w:rsid w:val="003A740A"/>
    <w:rsid w:val="003C01FF"/>
    <w:rsid w:val="003C127A"/>
    <w:rsid w:val="003C6227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049F4"/>
    <w:rsid w:val="004277E9"/>
    <w:rsid w:val="004336BF"/>
    <w:rsid w:val="00444031"/>
    <w:rsid w:val="0046154D"/>
    <w:rsid w:val="00463F92"/>
    <w:rsid w:val="00472BA3"/>
    <w:rsid w:val="00473A6C"/>
    <w:rsid w:val="00474F2F"/>
    <w:rsid w:val="00477C76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C4789"/>
    <w:rsid w:val="004D500C"/>
    <w:rsid w:val="004E16C4"/>
    <w:rsid w:val="004F32BE"/>
    <w:rsid w:val="0050304B"/>
    <w:rsid w:val="00513E89"/>
    <w:rsid w:val="00514559"/>
    <w:rsid w:val="00521295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7495F"/>
    <w:rsid w:val="0068006F"/>
    <w:rsid w:val="00683600"/>
    <w:rsid w:val="00695352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7CFA"/>
    <w:rsid w:val="006D1549"/>
    <w:rsid w:val="006D54E2"/>
    <w:rsid w:val="006D7792"/>
    <w:rsid w:val="006E4AF5"/>
    <w:rsid w:val="006E7077"/>
    <w:rsid w:val="006F617A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1337"/>
    <w:rsid w:val="00824799"/>
    <w:rsid w:val="00827D40"/>
    <w:rsid w:val="00836FEE"/>
    <w:rsid w:val="008444FF"/>
    <w:rsid w:val="008513C5"/>
    <w:rsid w:val="0085478B"/>
    <w:rsid w:val="00866D5C"/>
    <w:rsid w:val="00866EF9"/>
    <w:rsid w:val="00871548"/>
    <w:rsid w:val="00874301"/>
    <w:rsid w:val="00881E86"/>
    <w:rsid w:val="00884371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111D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47AA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3F7B"/>
    <w:rsid w:val="00B74116"/>
    <w:rsid w:val="00B74DB1"/>
    <w:rsid w:val="00B83752"/>
    <w:rsid w:val="00B84A9A"/>
    <w:rsid w:val="00B84BAF"/>
    <w:rsid w:val="00B86AD4"/>
    <w:rsid w:val="00B95F83"/>
    <w:rsid w:val="00B9709D"/>
    <w:rsid w:val="00BA23E4"/>
    <w:rsid w:val="00BA2B9B"/>
    <w:rsid w:val="00BA48D9"/>
    <w:rsid w:val="00BA6759"/>
    <w:rsid w:val="00BB61AC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6178"/>
    <w:rsid w:val="00C37BB9"/>
    <w:rsid w:val="00C42533"/>
    <w:rsid w:val="00C42535"/>
    <w:rsid w:val="00C43C5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937D1"/>
    <w:rsid w:val="00CA0B24"/>
    <w:rsid w:val="00CA328F"/>
    <w:rsid w:val="00CA5572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07DCC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9465A"/>
    <w:rsid w:val="00DA05AD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0232"/>
    <w:rsid w:val="00ED4C2D"/>
    <w:rsid w:val="00EE3AB7"/>
    <w:rsid w:val="00EE40CF"/>
    <w:rsid w:val="00EF1301"/>
    <w:rsid w:val="00EF307C"/>
    <w:rsid w:val="00F03C4D"/>
    <w:rsid w:val="00F12B61"/>
    <w:rsid w:val="00F1350C"/>
    <w:rsid w:val="00F1600F"/>
    <w:rsid w:val="00F22610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2BB6"/>
    <w:rsid w:val="00F75310"/>
    <w:rsid w:val="00F816F9"/>
    <w:rsid w:val="00F847DA"/>
    <w:rsid w:val="00F95BC3"/>
    <w:rsid w:val="00F97923"/>
    <w:rsid w:val="00F97D63"/>
    <w:rsid w:val="00FA6550"/>
    <w:rsid w:val="00FB4FE9"/>
    <w:rsid w:val="00FB6D82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5:docId w15:val="{88E6255D-2598-492F-912B-694E6ED1E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uiPriority w:val="59"/>
    <w:rsid w:val="00215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D6BBE-F21C-45E4-B588-8434A3CC6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2019-07-08T18:36:00Z</dcterms:created>
  <dcterms:modified xsi:type="dcterms:W3CDTF">2019-07-15T20:04:00Z</dcterms:modified>
</cp:coreProperties>
</file>