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0BFF">
        <w:rPr>
          <w:rFonts w:ascii="Arial" w:hAnsi="Arial" w:cs="Arial"/>
          <w:b/>
          <w:sz w:val="20"/>
          <w:szCs w:val="20"/>
        </w:rPr>
        <w:t>9</w:t>
      </w:r>
      <w:r w:rsidR="00BA59EC">
        <w:rPr>
          <w:rFonts w:ascii="Arial" w:hAnsi="Arial" w:cs="Arial"/>
          <w:b/>
          <w:sz w:val="20"/>
          <w:szCs w:val="20"/>
        </w:rPr>
        <w:t>0</w:t>
      </w:r>
      <w:r w:rsidR="003E0BFF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0BFF">
        <w:rPr>
          <w:rFonts w:ascii="Arial" w:hAnsi="Arial" w:cs="Arial"/>
          <w:b/>
          <w:sz w:val="20"/>
          <w:szCs w:val="20"/>
        </w:rPr>
        <w:t>21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01910">
        <w:rPr>
          <w:rFonts w:ascii="Arial" w:hAnsi="Arial" w:cs="Arial"/>
          <w:b/>
          <w:sz w:val="20"/>
          <w:szCs w:val="20"/>
        </w:rPr>
        <w:t xml:space="preserve">OUTUBRO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C93EA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</w:t>
      </w:r>
      <w:r w:rsidR="00AB53AC">
        <w:rPr>
          <w:rFonts w:ascii="Arial" w:hAnsi="Arial" w:cs="Arial"/>
          <w:sz w:val="20"/>
          <w:szCs w:val="20"/>
        </w:rPr>
        <w:t>elas Explicativas do Orçamento V</w:t>
      </w:r>
      <w:r>
        <w:rPr>
          <w:rFonts w:ascii="Arial" w:hAnsi="Arial" w:cs="Arial"/>
          <w:sz w:val="20"/>
          <w:szCs w:val="20"/>
        </w:rPr>
        <w:t>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 xml:space="preserve">$ </w:t>
      </w:r>
      <w:r w:rsidR="003E0BFF">
        <w:rPr>
          <w:rFonts w:ascii="Arial" w:hAnsi="Arial" w:cs="Arial"/>
          <w:sz w:val="20"/>
          <w:szCs w:val="20"/>
        </w:rPr>
        <w:t>50</w:t>
      </w:r>
      <w:r w:rsidR="00AB53AC">
        <w:rPr>
          <w:rFonts w:ascii="Arial" w:hAnsi="Arial" w:cs="Arial"/>
          <w:sz w:val="20"/>
          <w:szCs w:val="20"/>
        </w:rPr>
        <w:t>,00</w:t>
      </w:r>
      <w:r w:rsidR="00C93EA9">
        <w:rPr>
          <w:rFonts w:ascii="Arial" w:hAnsi="Arial" w:cs="Arial"/>
          <w:sz w:val="20"/>
          <w:szCs w:val="20"/>
        </w:rPr>
        <w:t xml:space="preserve"> (</w:t>
      </w:r>
      <w:r w:rsidR="003E0BFF">
        <w:rPr>
          <w:rFonts w:ascii="Arial" w:hAnsi="Arial" w:cs="Arial"/>
          <w:sz w:val="20"/>
          <w:szCs w:val="20"/>
        </w:rPr>
        <w:t>cinquenta</w:t>
      </w:r>
      <w:r w:rsidR="00BA59EC">
        <w:rPr>
          <w:rFonts w:ascii="Arial" w:hAnsi="Arial" w:cs="Arial"/>
          <w:sz w:val="20"/>
          <w:szCs w:val="20"/>
        </w:rPr>
        <w:t xml:space="preserve"> cruzeiros novos</w:t>
      </w:r>
      <w:r w:rsidR="00C93EA9">
        <w:rPr>
          <w:rFonts w:ascii="Arial" w:hAnsi="Arial" w:cs="Arial"/>
          <w:sz w:val="20"/>
          <w:szCs w:val="20"/>
        </w:rPr>
        <w:t>), a dotação do orçamento vigente abaixo discriminado e atribuído ao Poder Executivo: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966"/>
        <w:gridCol w:w="1340"/>
      </w:tblGrid>
      <w:tr w:rsidR="0047674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D43C1A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D43C1A" w:rsidRDefault="00D43C1A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 xml:space="preserve">Especificações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D43C1A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D43C1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D43C1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0BF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476743" w:rsidRDefault="003E0BF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0BF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0BF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3E0BFF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476743" w:rsidRDefault="00A618FA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A618FA" w:rsidP="003E0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E0BFF">
              <w:rPr>
                <w:rFonts w:ascii="Arial" w:hAnsi="Arial" w:cs="Arial"/>
                <w:sz w:val="20"/>
                <w:szCs w:val="20"/>
              </w:rPr>
              <w:t>V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0BFF">
              <w:rPr>
                <w:rFonts w:ascii="Arial" w:hAnsi="Arial" w:cs="Arial"/>
                <w:sz w:val="20"/>
                <w:szCs w:val="20"/>
              </w:rPr>
              <w:t>Gratificações de Funções</w:t>
            </w:r>
          </w:p>
        </w:tc>
        <w:tc>
          <w:tcPr>
            <w:tcW w:w="0" w:type="auto"/>
          </w:tcPr>
          <w:p w:rsidR="00476743" w:rsidRDefault="003E0BF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476743" w:rsidTr="00476743">
        <w:trPr>
          <w:jc w:val="center"/>
        </w:trPr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76743" w:rsidRDefault="00BA59EC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476743" w:rsidRDefault="003E0BFF" w:rsidP="00476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476743">
        <w:rPr>
          <w:rFonts w:ascii="Arial" w:hAnsi="Arial" w:cs="Arial"/>
          <w:sz w:val="20"/>
          <w:szCs w:val="20"/>
        </w:rPr>
        <w:t xml:space="preserve">Para atender a suplementação de que trata o artigo 1º, </w:t>
      </w:r>
      <w:r w:rsidR="00BA59EC">
        <w:rPr>
          <w:rFonts w:ascii="Arial" w:hAnsi="Arial" w:cs="Arial"/>
          <w:sz w:val="20"/>
          <w:szCs w:val="20"/>
        </w:rPr>
        <w:t xml:space="preserve">deste Decreto, </w:t>
      </w:r>
      <w:r w:rsidR="00476743">
        <w:rPr>
          <w:rFonts w:ascii="Arial" w:hAnsi="Arial" w:cs="Arial"/>
          <w:sz w:val="20"/>
          <w:szCs w:val="20"/>
        </w:rPr>
        <w:t>fica reduzido o mesmo orçamento na</w:t>
      </w:r>
      <w:r w:rsidR="00AB53AC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 xml:space="preserve"> verba</w:t>
      </w:r>
      <w:r w:rsidR="00AB53AC">
        <w:rPr>
          <w:rFonts w:ascii="Arial" w:hAnsi="Arial" w:cs="Arial"/>
          <w:sz w:val="20"/>
          <w:szCs w:val="20"/>
        </w:rPr>
        <w:t>s</w:t>
      </w:r>
      <w:r w:rsidR="00476743">
        <w:rPr>
          <w:rFonts w:ascii="Arial" w:hAnsi="Arial" w:cs="Arial"/>
          <w:sz w:val="20"/>
          <w:szCs w:val="20"/>
        </w:rPr>
        <w:t>, códigos e dependências nele mencionadas, na seguinte dotação: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44"/>
        <w:gridCol w:w="1340"/>
      </w:tblGrid>
      <w:tr w:rsidR="00C9214D" w:rsidTr="00C921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D43C1A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D43C1A" w:rsidRDefault="00D43C1A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D43C1A" w:rsidRDefault="00C9214D" w:rsidP="00C9214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3C1A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D43C1A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D43C1A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E0BFF" w:rsidTr="00C9214D">
        <w:trPr>
          <w:jc w:val="center"/>
        </w:trPr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</w:t>
            </w:r>
          </w:p>
        </w:tc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Lançadoria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Municipal</w:t>
            </w:r>
          </w:p>
        </w:tc>
        <w:tc>
          <w:tcPr>
            <w:tcW w:w="0" w:type="auto"/>
          </w:tcPr>
          <w:p w:rsidR="003E0BFF" w:rsidRDefault="003E0BF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BFF" w:rsidTr="00C9214D">
        <w:trPr>
          <w:jc w:val="center"/>
        </w:trPr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3.0.0.0.11</w:t>
            </w:r>
          </w:p>
        </w:tc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3E0BFF" w:rsidRDefault="003E0BF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BFF" w:rsidTr="00C9214D">
        <w:trPr>
          <w:jc w:val="center"/>
        </w:trPr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3.1.0.0.11</w:t>
            </w:r>
          </w:p>
        </w:tc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3E0BFF" w:rsidRDefault="003E0BF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E0BFF" w:rsidTr="00C9214D">
        <w:trPr>
          <w:jc w:val="center"/>
        </w:trPr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3.1.1.0.11</w:t>
            </w:r>
          </w:p>
        </w:tc>
        <w:tc>
          <w:tcPr>
            <w:tcW w:w="0" w:type="auto"/>
          </w:tcPr>
          <w:p w:rsidR="003E0BFF" w:rsidRDefault="003E0BFF" w:rsidP="00F47A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3E0BFF" w:rsidRDefault="003E0BFF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3E0B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AB53AC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3E0BFF">
              <w:rPr>
                <w:rFonts w:ascii="Arial" w:hAnsi="Arial" w:cs="Arial"/>
                <w:sz w:val="20"/>
                <w:szCs w:val="20"/>
              </w:rPr>
              <w:t>Vencimento do p</w:t>
            </w:r>
            <w:r>
              <w:rPr>
                <w:rFonts w:ascii="Arial" w:hAnsi="Arial" w:cs="Arial"/>
                <w:sz w:val="20"/>
                <w:szCs w:val="20"/>
              </w:rPr>
              <w:t>essoal</w:t>
            </w:r>
            <w:r w:rsidR="00BA59E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B53AC" w:rsidRDefault="003E0BFF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AB53AC" w:rsidTr="00C9214D">
        <w:trPr>
          <w:jc w:val="center"/>
        </w:trPr>
        <w:tc>
          <w:tcPr>
            <w:tcW w:w="0" w:type="auto"/>
          </w:tcPr>
          <w:p w:rsidR="00AB53AC" w:rsidRDefault="00AB53AC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B53AC" w:rsidRDefault="00A618FA" w:rsidP="00EE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Soma</w:t>
            </w:r>
          </w:p>
        </w:tc>
        <w:tc>
          <w:tcPr>
            <w:tcW w:w="0" w:type="auto"/>
          </w:tcPr>
          <w:p w:rsidR="00AB53AC" w:rsidRDefault="003E0BFF" w:rsidP="00AB53A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AB53A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27415D" w:rsidRPr="0027415D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BA59EC">
        <w:rPr>
          <w:rFonts w:ascii="Arial" w:hAnsi="Arial" w:cs="Arial"/>
          <w:sz w:val="20"/>
          <w:szCs w:val="20"/>
        </w:rPr>
        <w:t>, retr</w:t>
      </w:r>
      <w:r w:rsidR="003E0BFF">
        <w:rPr>
          <w:rFonts w:ascii="Arial" w:hAnsi="Arial" w:cs="Arial"/>
          <w:sz w:val="20"/>
          <w:szCs w:val="20"/>
        </w:rPr>
        <w:t>oagindo seus efeitos à data de 5</w:t>
      </w:r>
      <w:r w:rsidR="00BA59EC">
        <w:rPr>
          <w:rFonts w:ascii="Arial" w:hAnsi="Arial" w:cs="Arial"/>
          <w:sz w:val="20"/>
          <w:szCs w:val="20"/>
        </w:rPr>
        <w:t xml:space="preserve"> de agosto de 1968</w:t>
      </w:r>
      <w:r w:rsidR="00361E1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3E0BFF">
        <w:rPr>
          <w:rFonts w:ascii="Arial" w:hAnsi="Arial" w:cs="Arial"/>
          <w:sz w:val="20"/>
          <w:szCs w:val="20"/>
        </w:rPr>
        <w:t>21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B75FEE">
        <w:rPr>
          <w:rFonts w:ascii="Arial" w:hAnsi="Arial" w:cs="Arial"/>
          <w:sz w:val="20"/>
          <w:szCs w:val="20"/>
        </w:rPr>
        <w:t xml:space="preserve">outubro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3AC" w:rsidRDefault="00AB53AC" w:rsidP="009243B3">
      <w:pPr>
        <w:spacing w:after="0" w:line="240" w:lineRule="auto"/>
      </w:pPr>
      <w:r>
        <w:separator/>
      </w:r>
    </w:p>
  </w:endnote>
  <w:end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3AC" w:rsidRDefault="00AB53AC" w:rsidP="009243B3">
      <w:pPr>
        <w:spacing w:after="0" w:line="240" w:lineRule="auto"/>
      </w:pPr>
      <w:r>
        <w:separator/>
      </w:r>
    </w:p>
  </w:footnote>
  <w:footnote w:type="continuationSeparator" w:id="0">
    <w:p w:rsidR="00AB53AC" w:rsidRDefault="00AB53A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3AC" w:rsidRDefault="00AB53AC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B7ACF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61B2"/>
    <w:rsid w:val="002D6305"/>
    <w:rsid w:val="002F32A6"/>
    <w:rsid w:val="002F56C2"/>
    <w:rsid w:val="002F6D77"/>
    <w:rsid w:val="0030042B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0BFF"/>
    <w:rsid w:val="003E46FF"/>
    <w:rsid w:val="003E5675"/>
    <w:rsid w:val="003F080A"/>
    <w:rsid w:val="0040067F"/>
    <w:rsid w:val="00401886"/>
    <w:rsid w:val="00401C88"/>
    <w:rsid w:val="00417E17"/>
    <w:rsid w:val="004277E9"/>
    <w:rsid w:val="004336BF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DC3"/>
    <w:rsid w:val="007762AD"/>
    <w:rsid w:val="00777B7D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B53AC"/>
    <w:rsid w:val="00AC0456"/>
    <w:rsid w:val="00AC5299"/>
    <w:rsid w:val="00AD35C1"/>
    <w:rsid w:val="00AD3E9B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43C1A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06DE1"/>
    <w:rsid w:val="00F12B61"/>
    <w:rsid w:val="00F1350C"/>
    <w:rsid w:val="00F1600F"/>
    <w:rsid w:val="00F22610"/>
    <w:rsid w:val="00F254EA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10C1C309-6C66-45E1-B8AF-6F1180CC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004BC-29E1-4AF1-8755-436C9F007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2019-07-17T18:11:00Z</dcterms:created>
  <dcterms:modified xsi:type="dcterms:W3CDTF">2019-07-18T17:46:00Z</dcterms:modified>
</cp:coreProperties>
</file>