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91</w:t>
      </w:r>
      <w:r w:rsidR="00E0119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2D3">
        <w:rPr>
          <w:rFonts w:ascii="Arial" w:hAnsi="Arial" w:cs="Arial"/>
          <w:b/>
          <w:sz w:val="20"/>
          <w:szCs w:val="20"/>
        </w:rPr>
        <w:t>5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A6051F">
        <w:rPr>
          <w:rFonts w:ascii="Arial" w:hAnsi="Arial" w:cs="Arial"/>
          <w:sz w:val="20"/>
          <w:szCs w:val="20"/>
        </w:rPr>
        <w:t>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E0119F">
        <w:rPr>
          <w:rFonts w:ascii="Arial" w:hAnsi="Arial" w:cs="Arial"/>
          <w:sz w:val="20"/>
          <w:szCs w:val="20"/>
        </w:rPr>
        <w:t>300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E0119F">
        <w:rPr>
          <w:rFonts w:ascii="Arial" w:hAnsi="Arial" w:cs="Arial"/>
          <w:sz w:val="20"/>
          <w:szCs w:val="20"/>
        </w:rPr>
        <w:t xml:space="preserve">trezentos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33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600AE9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E0119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476743" w:rsidRDefault="00E0119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6E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E0119F">
              <w:rPr>
                <w:rFonts w:ascii="Arial" w:hAnsi="Arial" w:cs="Arial"/>
                <w:sz w:val="20"/>
                <w:szCs w:val="20"/>
              </w:rPr>
              <w:t>7</w:t>
            </w:r>
            <w:r w:rsidR="006E0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E0119F">
              <w:rPr>
                <w:rFonts w:ascii="Arial" w:hAnsi="Arial" w:cs="Arial"/>
                <w:sz w:val="20"/>
                <w:szCs w:val="20"/>
              </w:rPr>
              <w:t>7</w:t>
            </w:r>
            <w:r w:rsidR="006E0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1321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E0119F">
              <w:rPr>
                <w:rFonts w:ascii="Arial" w:hAnsi="Arial" w:cs="Arial"/>
                <w:sz w:val="20"/>
                <w:szCs w:val="20"/>
              </w:rPr>
              <w:t>7</w:t>
            </w:r>
            <w:r w:rsidR="006E0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6743" w:rsidRDefault="005510DD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0119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P/ conservação da ambulância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E0119F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E0119F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6E02D3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22"/>
        <w:gridCol w:w="1340"/>
      </w:tblGrid>
      <w:tr w:rsidR="00C9214D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600AE9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Convênio com o Hospital São Marcos  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E0119F">
        <w:rPr>
          <w:rFonts w:ascii="Arial" w:hAnsi="Arial" w:cs="Arial"/>
          <w:sz w:val="20"/>
          <w:szCs w:val="20"/>
        </w:rPr>
        <w:t>data de 20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6051F">
        <w:rPr>
          <w:rFonts w:ascii="Arial" w:hAnsi="Arial" w:cs="Arial"/>
          <w:sz w:val="20"/>
          <w:szCs w:val="20"/>
        </w:rPr>
        <w:t>setembro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6051F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6051F">
        <w:rPr>
          <w:rFonts w:ascii="Arial" w:hAnsi="Arial" w:cs="Arial"/>
          <w:sz w:val="20"/>
          <w:szCs w:val="20"/>
        </w:rPr>
        <w:t>5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0AE9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8A21-5143-40EB-A209-284E6670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2019-07-18T14:56:00Z</dcterms:created>
  <dcterms:modified xsi:type="dcterms:W3CDTF">2019-07-18T18:11:00Z</dcterms:modified>
</cp:coreProperties>
</file>