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0643">
        <w:rPr>
          <w:rFonts w:ascii="Arial" w:hAnsi="Arial" w:cs="Arial"/>
          <w:b/>
          <w:sz w:val="20"/>
          <w:szCs w:val="20"/>
        </w:rPr>
        <w:t>3</w:t>
      </w:r>
      <w:r w:rsidR="001A578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643">
        <w:rPr>
          <w:rFonts w:ascii="Arial" w:hAnsi="Arial" w:cs="Arial"/>
          <w:b/>
          <w:sz w:val="20"/>
          <w:szCs w:val="20"/>
        </w:rPr>
        <w:t>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13214B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EF2E23">
        <w:rPr>
          <w:rFonts w:ascii="Arial" w:hAnsi="Arial" w:cs="Arial"/>
          <w:sz w:val="20"/>
          <w:szCs w:val="20"/>
        </w:rPr>
        <w:t xml:space="preserve">xplicativas do </w:t>
      </w:r>
      <w:r w:rsidR="001A5780">
        <w:rPr>
          <w:rFonts w:ascii="Arial" w:hAnsi="Arial" w:cs="Arial"/>
          <w:sz w:val="20"/>
          <w:szCs w:val="20"/>
        </w:rPr>
        <w:t xml:space="preserve">Orçamento </w:t>
      </w:r>
      <w:r w:rsidR="009D0643">
        <w:rPr>
          <w:rFonts w:ascii="Arial" w:hAnsi="Arial" w:cs="Arial"/>
          <w:sz w:val="20"/>
          <w:szCs w:val="20"/>
        </w:rPr>
        <w:t>v</w:t>
      </w:r>
      <w:r w:rsidR="00A6051F"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1A5780">
        <w:rPr>
          <w:rFonts w:ascii="Arial" w:hAnsi="Arial" w:cs="Arial"/>
          <w:sz w:val="20"/>
          <w:szCs w:val="20"/>
        </w:rPr>
        <w:t>200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1A5780">
        <w:rPr>
          <w:rFonts w:ascii="Arial" w:hAnsi="Arial" w:cs="Arial"/>
          <w:sz w:val="20"/>
          <w:szCs w:val="20"/>
        </w:rPr>
        <w:t>duzentos</w:t>
      </w:r>
      <w:r w:rsidR="00EF2E23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C93EA9">
        <w:rPr>
          <w:rFonts w:ascii="Arial" w:hAnsi="Arial" w:cs="Arial"/>
          <w:sz w:val="20"/>
          <w:szCs w:val="20"/>
        </w:rPr>
        <w:t>),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C93EA9">
        <w:rPr>
          <w:rFonts w:ascii="Arial" w:hAnsi="Arial" w:cs="Arial"/>
          <w:sz w:val="20"/>
          <w:szCs w:val="20"/>
        </w:rPr>
        <w:t xml:space="preserve"> e atribuíd</w:t>
      </w:r>
      <w:r w:rsidR="00EF2E23">
        <w:rPr>
          <w:rFonts w:ascii="Arial" w:hAnsi="Arial" w:cs="Arial"/>
          <w:sz w:val="20"/>
          <w:szCs w:val="20"/>
        </w:rPr>
        <w:t>a</w:t>
      </w:r>
      <w:r w:rsidR="00C93EA9">
        <w:rPr>
          <w:rFonts w:ascii="Arial" w:hAnsi="Arial" w:cs="Arial"/>
          <w:sz w:val="20"/>
          <w:szCs w:val="20"/>
        </w:rPr>
        <w:t xml:space="preserve">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66"/>
        <w:gridCol w:w="1340"/>
      </w:tblGrid>
      <w:tr w:rsidR="0013214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1A5780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476743" w:rsidRDefault="001A5780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 w:rsidR="001A57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6743" w:rsidRDefault="00476743" w:rsidP="00A605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A6051F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A6051F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 w:rsidR="001A57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6743" w:rsidRDefault="00A6051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5510DD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EF2E23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2D1922">
              <w:rPr>
                <w:rFonts w:ascii="Arial" w:hAnsi="Arial" w:cs="Arial"/>
                <w:sz w:val="20"/>
                <w:szCs w:val="20"/>
              </w:rPr>
              <w:t>9</w:t>
            </w:r>
            <w:r w:rsidR="001A57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6743" w:rsidRDefault="001A5780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64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EF2E23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5780">
              <w:rPr>
                <w:rFonts w:ascii="Arial" w:hAnsi="Arial" w:cs="Arial"/>
                <w:sz w:val="20"/>
                <w:szCs w:val="20"/>
              </w:rPr>
              <w:t>Aq. e forragem e outros</w:t>
            </w:r>
          </w:p>
        </w:tc>
        <w:tc>
          <w:tcPr>
            <w:tcW w:w="0" w:type="auto"/>
          </w:tcPr>
          <w:p w:rsidR="009D0643" w:rsidRDefault="001A5780" w:rsidP="009D0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510DD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3F28F1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616A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1A5780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>Para atender a suplemen</w:t>
      </w:r>
      <w:r w:rsidR="006B24E3">
        <w:rPr>
          <w:rFonts w:ascii="Arial" w:hAnsi="Arial" w:cs="Arial"/>
          <w:sz w:val="20"/>
          <w:szCs w:val="20"/>
        </w:rPr>
        <w:t>tação de que trata o artigo 1º</w:t>
      </w:r>
      <w:r w:rsidR="00BA59EC">
        <w:rPr>
          <w:rFonts w:ascii="Arial" w:hAnsi="Arial" w:cs="Arial"/>
          <w:sz w:val="20"/>
          <w:szCs w:val="20"/>
        </w:rPr>
        <w:t xml:space="preserve">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6B24E3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66"/>
        <w:gridCol w:w="1340"/>
      </w:tblGrid>
      <w:tr w:rsidR="00831385" w:rsidRPr="00AD6013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A5780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:rsidR="0015645B" w:rsidRDefault="001A5780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</w:t>
            </w:r>
            <w:r w:rsidR="002D1922">
              <w:rPr>
                <w:rFonts w:ascii="Arial" w:hAnsi="Arial" w:cs="Arial"/>
                <w:sz w:val="20"/>
                <w:szCs w:val="20"/>
              </w:rPr>
              <w:t xml:space="preserve"> Pública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3F28F1">
              <w:rPr>
                <w:rFonts w:ascii="Arial" w:hAnsi="Arial" w:cs="Arial"/>
                <w:sz w:val="20"/>
                <w:szCs w:val="20"/>
              </w:rPr>
              <w:t>9</w:t>
            </w:r>
            <w:r w:rsidR="001A57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1A578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EF2E23" w:rsidP="003F28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15645B">
              <w:rPr>
                <w:rFonts w:ascii="Arial" w:hAnsi="Arial" w:cs="Arial"/>
                <w:sz w:val="20"/>
                <w:szCs w:val="20"/>
              </w:rPr>
              <w:t>.0.</w:t>
            </w:r>
            <w:r w:rsidR="001A5780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:rsidR="0015645B" w:rsidRDefault="001A5780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EF2E23" w:rsidP="001A5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="009D0643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1A5780">
              <w:rPr>
                <w:rFonts w:ascii="Arial" w:hAnsi="Arial" w:cs="Arial"/>
                <w:sz w:val="20"/>
                <w:szCs w:val="20"/>
              </w:rPr>
              <w:t>Aquisição de coletores de lixo</w:t>
            </w:r>
          </w:p>
        </w:tc>
        <w:tc>
          <w:tcPr>
            <w:tcW w:w="0" w:type="auto"/>
          </w:tcPr>
          <w:p w:rsidR="0015645B" w:rsidRDefault="001A5780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15645B" w:rsidTr="00C9214D">
        <w:trPr>
          <w:jc w:val="center"/>
        </w:trPr>
        <w:tc>
          <w:tcPr>
            <w:tcW w:w="0" w:type="auto"/>
          </w:tcPr>
          <w:p w:rsidR="0015645B" w:rsidRDefault="0015645B" w:rsidP="0015645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645B" w:rsidRDefault="0015645B" w:rsidP="009D0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5645B" w:rsidRDefault="001A5780" w:rsidP="001564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9D0643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retro</w:t>
      </w:r>
      <w:r w:rsidR="001A7B36">
        <w:rPr>
          <w:rFonts w:ascii="Arial" w:hAnsi="Arial" w:cs="Arial"/>
          <w:sz w:val="20"/>
          <w:szCs w:val="20"/>
        </w:rPr>
        <w:t xml:space="preserve">agindo seus efeitos </w:t>
      </w:r>
      <w:r w:rsidR="003F28F1">
        <w:rPr>
          <w:rFonts w:ascii="Arial" w:hAnsi="Arial" w:cs="Arial"/>
          <w:sz w:val="20"/>
          <w:szCs w:val="20"/>
        </w:rPr>
        <w:t>na</w:t>
      </w:r>
      <w:r w:rsidR="001A7B36">
        <w:rPr>
          <w:rFonts w:ascii="Arial" w:hAnsi="Arial" w:cs="Arial"/>
          <w:sz w:val="20"/>
          <w:szCs w:val="20"/>
        </w:rPr>
        <w:t xml:space="preserve"> </w:t>
      </w:r>
      <w:r w:rsidR="00831385">
        <w:rPr>
          <w:rFonts w:ascii="Arial" w:hAnsi="Arial" w:cs="Arial"/>
          <w:sz w:val="20"/>
          <w:szCs w:val="20"/>
        </w:rPr>
        <w:t xml:space="preserve">data de </w:t>
      </w:r>
      <w:r w:rsidR="00EF2E23">
        <w:rPr>
          <w:rFonts w:ascii="Arial" w:hAnsi="Arial" w:cs="Arial"/>
          <w:sz w:val="20"/>
          <w:szCs w:val="20"/>
        </w:rPr>
        <w:t>1</w:t>
      </w:r>
      <w:r w:rsidR="001A5780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="00BA59EC">
        <w:rPr>
          <w:rFonts w:ascii="Arial" w:hAnsi="Arial" w:cs="Arial"/>
          <w:sz w:val="20"/>
          <w:szCs w:val="20"/>
        </w:rPr>
        <w:t xml:space="preserve"> de </w:t>
      </w:r>
      <w:r w:rsidR="00616ACE">
        <w:rPr>
          <w:rFonts w:ascii="Arial" w:hAnsi="Arial" w:cs="Arial"/>
          <w:sz w:val="20"/>
          <w:szCs w:val="20"/>
        </w:rPr>
        <w:t>outubro</w:t>
      </w:r>
      <w:r w:rsidR="00BA59EC">
        <w:rPr>
          <w:rFonts w:ascii="Arial" w:hAnsi="Arial" w:cs="Arial"/>
          <w:sz w:val="20"/>
          <w:szCs w:val="20"/>
        </w:rPr>
        <w:t xml:space="preserve"> de 1968</w:t>
      </w:r>
      <w:r w:rsidR="009D0643">
        <w:rPr>
          <w:rFonts w:ascii="Arial" w:hAnsi="Arial" w:cs="Arial"/>
          <w:sz w:val="20"/>
          <w:szCs w:val="20"/>
        </w:rPr>
        <w:t>, r</w:t>
      </w:r>
      <w:r w:rsidR="006B24E3">
        <w:rPr>
          <w:rFonts w:ascii="Arial" w:hAnsi="Arial" w:cs="Arial"/>
          <w:sz w:val="20"/>
          <w:szCs w:val="20"/>
        </w:rPr>
        <w:t>evoga</w:t>
      </w:r>
      <w:r w:rsidR="003F28F1">
        <w:rPr>
          <w:rFonts w:ascii="Arial" w:hAnsi="Arial" w:cs="Arial"/>
          <w:sz w:val="20"/>
          <w:szCs w:val="20"/>
        </w:rPr>
        <w:t xml:space="preserve">das </w:t>
      </w:r>
      <w:r w:rsidR="006B24E3">
        <w:rPr>
          <w:rFonts w:ascii="Arial" w:hAnsi="Arial" w:cs="Arial"/>
          <w:sz w:val="20"/>
          <w:szCs w:val="20"/>
        </w:rPr>
        <w:t>as disposições em contrário.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9D0643">
        <w:rPr>
          <w:rFonts w:ascii="Arial" w:hAnsi="Arial" w:cs="Arial"/>
          <w:sz w:val="20"/>
          <w:szCs w:val="20"/>
        </w:rPr>
        <w:t>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07D5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5B06F10A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FB568-DEAA-4555-BEDF-A80B143C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2019-07-18T17:40:00Z</dcterms:created>
  <dcterms:modified xsi:type="dcterms:W3CDTF">2019-07-18T17:43:00Z</dcterms:modified>
</cp:coreProperties>
</file>