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56120D">
        <w:rPr>
          <w:rFonts w:ascii="Arial" w:hAnsi="Arial" w:cs="Arial"/>
          <w:b/>
          <w:sz w:val="20"/>
          <w:szCs w:val="20"/>
        </w:rPr>
        <w:t>6</w:t>
      </w:r>
      <w:r w:rsidR="00A405B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DC2608">
        <w:rPr>
          <w:rFonts w:ascii="Arial" w:hAnsi="Arial" w:cs="Arial"/>
          <w:sz w:val="20"/>
          <w:szCs w:val="20"/>
        </w:rPr>
        <w:t>319</w:t>
      </w:r>
      <w:r w:rsidR="001D3C79">
        <w:rPr>
          <w:rFonts w:ascii="Arial" w:hAnsi="Arial" w:cs="Arial"/>
          <w:sz w:val="20"/>
          <w:szCs w:val="20"/>
        </w:rPr>
        <w:t>,</w:t>
      </w:r>
      <w:r w:rsidR="00DC2608">
        <w:rPr>
          <w:rFonts w:ascii="Arial" w:hAnsi="Arial" w:cs="Arial"/>
          <w:sz w:val="20"/>
          <w:szCs w:val="20"/>
        </w:rPr>
        <w:t>52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DC2608">
        <w:rPr>
          <w:rFonts w:ascii="Arial" w:hAnsi="Arial" w:cs="Arial"/>
          <w:sz w:val="20"/>
          <w:szCs w:val="20"/>
        </w:rPr>
        <w:t>trezentos e dezenove</w:t>
      </w:r>
      <w:r w:rsidR="005436E2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DC2608">
        <w:rPr>
          <w:rFonts w:ascii="Arial" w:hAnsi="Arial" w:cs="Arial"/>
          <w:sz w:val="20"/>
          <w:szCs w:val="20"/>
        </w:rPr>
        <w:t xml:space="preserve"> e cinquenta e dois centavos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00"/>
        <w:gridCol w:w="1340"/>
      </w:tblGrid>
      <w:tr w:rsidR="00DC2608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0" w:type="auto"/>
          </w:tcPr>
          <w:p w:rsidR="00476743" w:rsidRDefault="00DC2608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1D3C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D3C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76743" w:rsidRDefault="00476743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C260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D3C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76743" w:rsidRDefault="00DC2608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D5B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D3C7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76743" w:rsidRDefault="00DC2608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7A54B7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C2608"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C2608">
              <w:rPr>
                <w:rFonts w:ascii="Arial" w:hAnsi="Arial" w:cs="Arial"/>
                <w:sz w:val="20"/>
                <w:szCs w:val="20"/>
              </w:rPr>
              <w:t>Aq. de placas, para sepulturas, cruzes e outros</w:t>
            </w:r>
          </w:p>
        </w:tc>
        <w:tc>
          <w:tcPr>
            <w:tcW w:w="0" w:type="auto"/>
          </w:tcPr>
          <w:p w:rsidR="009D0643" w:rsidRDefault="00DC2608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319,52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DC2608" w:rsidP="001D3C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319,52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>Para atender a suplementação de que trata o artigo 1º, fica reduzida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711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2608" w:rsidTr="00C9214D">
        <w:trPr>
          <w:jc w:val="center"/>
        </w:trPr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C9214D">
        <w:trPr>
          <w:jc w:val="center"/>
        </w:trPr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3.0.0.0.97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C9214D">
        <w:trPr>
          <w:jc w:val="center"/>
        </w:trPr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3.1.0.0.97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C9214D">
        <w:trPr>
          <w:jc w:val="center"/>
        </w:trPr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3.1.2.0.97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C9214D">
        <w:trPr>
          <w:jc w:val="center"/>
        </w:trPr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Aq. de areia, cal, cimento, pedregulho e outros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241,62</w:t>
            </w:r>
          </w:p>
        </w:tc>
      </w:tr>
      <w:tr w:rsidR="00DC2608" w:rsidTr="00C9214D">
        <w:trPr>
          <w:jc w:val="center"/>
        </w:trPr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Aq. de </w:t>
            </w:r>
            <w:r>
              <w:rPr>
                <w:rFonts w:ascii="Arial" w:hAnsi="Arial" w:cs="Arial"/>
                <w:sz w:val="20"/>
                <w:szCs w:val="20"/>
              </w:rPr>
              <w:t xml:space="preserve">desinfetantes,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utens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e outros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77,90</w:t>
            </w:r>
          </w:p>
        </w:tc>
      </w:tr>
      <w:tr w:rsidR="00DC2608" w:rsidTr="00C9214D">
        <w:trPr>
          <w:jc w:val="center"/>
        </w:trPr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C2608" w:rsidRDefault="00DC2608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C2608" w:rsidRDefault="00DC2608" w:rsidP="00DC26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319,52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retroagindo seus efeitos a data de </w:t>
      </w:r>
      <w:r w:rsidR="00DC2608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1D3C79">
        <w:rPr>
          <w:rFonts w:ascii="Arial" w:hAnsi="Arial" w:cs="Arial"/>
          <w:sz w:val="20"/>
          <w:szCs w:val="20"/>
        </w:rPr>
        <w:t>3</w:t>
      </w:r>
      <w:r w:rsidR="0056120D">
        <w:rPr>
          <w:rFonts w:ascii="Arial" w:hAnsi="Arial" w:cs="Arial"/>
          <w:sz w:val="20"/>
          <w:szCs w:val="20"/>
        </w:rPr>
        <w:t xml:space="preserve"> de dez</w:t>
      </w:r>
      <w:r w:rsidR="00334C67">
        <w:rPr>
          <w:rFonts w:ascii="Arial" w:hAnsi="Arial" w:cs="Arial"/>
          <w:sz w:val="20"/>
          <w:szCs w:val="20"/>
        </w:rPr>
        <w:t>embro de 1968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A54A2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6E74175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DC6A-CD68-48B0-A361-4426BACA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2019-07-18T20:54:00Z</dcterms:created>
  <dcterms:modified xsi:type="dcterms:W3CDTF">2019-07-18T20:59:00Z</dcterms:modified>
</cp:coreProperties>
</file>