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3738FE">
        <w:rPr>
          <w:rFonts w:ascii="Arial" w:hAnsi="Arial" w:cs="Arial"/>
          <w:b/>
          <w:sz w:val="20"/>
          <w:szCs w:val="20"/>
        </w:rPr>
        <w:t>8</w:t>
      </w:r>
      <w:r w:rsidR="000B275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0B275D">
        <w:rPr>
          <w:rFonts w:ascii="Arial" w:hAnsi="Arial" w:cs="Arial"/>
          <w:sz w:val="20"/>
          <w:szCs w:val="20"/>
        </w:rPr>
        <w:t xml:space="preserve"> 38.854,49 </w:t>
      </w:r>
      <w:r w:rsidR="0035642F">
        <w:rPr>
          <w:rFonts w:ascii="Arial" w:hAnsi="Arial" w:cs="Arial"/>
          <w:sz w:val="20"/>
          <w:szCs w:val="20"/>
        </w:rPr>
        <w:t>(</w:t>
      </w:r>
      <w:r w:rsidR="000B275D">
        <w:rPr>
          <w:rFonts w:ascii="Arial" w:hAnsi="Arial" w:cs="Arial"/>
          <w:sz w:val="20"/>
          <w:szCs w:val="20"/>
        </w:rPr>
        <w:t>trinta e oito mil</w:t>
      </w:r>
      <w:r w:rsidR="00170592">
        <w:rPr>
          <w:rFonts w:ascii="Arial" w:hAnsi="Arial" w:cs="Arial"/>
          <w:sz w:val="20"/>
          <w:szCs w:val="20"/>
        </w:rPr>
        <w:t xml:space="preserve"> </w:t>
      </w:r>
      <w:r w:rsidR="000B275D">
        <w:rPr>
          <w:rFonts w:ascii="Arial" w:hAnsi="Arial" w:cs="Arial"/>
          <w:sz w:val="20"/>
          <w:szCs w:val="20"/>
        </w:rPr>
        <w:t xml:space="preserve">oitocentos e cinquenta e quatro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170592">
        <w:rPr>
          <w:rFonts w:ascii="Arial" w:hAnsi="Arial" w:cs="Arial"/>
          <w:sz w:val="20"/>
          <w:szCs w:val="20"/>
        </w:rPr>
        <w:t xml:space="preserve"> e </w:t>
      </w:r>
      <w:r w:rsidR="000B275D">
        <w:rPr>
          <w:rFonts w:ascii="Arial" w:hAnsi="Arial" w:cs="Arial"/>
          <w:sz w:val="20"/>
          <w:szCs w:val="20"/>
        </w:rPr>
        <w:t>quarenta e nove</w:t>
      </w:r>
      <w:r w:rsidR="00170592">
        <w:rPr>
          <w:rFonts w:ascii="Arial" w:hAnsi="Arial" w:cs="Arial"/>
          <w:sz w:val="20"/>
          <w:szCs w:val="20"/>
        </w:rPr>
        <w:t xml:space="preserve"> centavos</w:t>
      </w:r>
      <w:r w:rsidR="00462263">
        <w:rPr>
          <w:rFonts w:ascii="Arial" w:hAnsi="Arial" w:cs="Arial"/>
          <w:sz w:val="20"/>
          <w:szCs w:val="20"/>
        </w:rPr>
        <w:t>)</w:t>
      </w:r>
      <w:r w:rsidR="00C93EA9">
        <w:rPr>
          <w:rFonts w:ascii="Arial" w:hAnsi="Arial" w:cs="Arial"/>
          <w:sz w:val="20"/>
          <w:szCs w:val="20"/>
        </w:rPr>
        <w:t>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44"/>
        <w:gridCol w:w="1340"/>
      </w:tblGrid>
      <w:tr w:rsidR="0035642F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5642F" w:rsidTr="00476743">
        <w:trPr>
          <w:jc w:val="center"/>
        </w:trPr>
        <w:tc>
          <w:tcPr>
            <w:tcW w:w="0" w:type="auto"/>
          </w:tcPr>
          <w:p w:rsidR="00476743" w:rsidRDefault="000B275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76743" w:rsidRDefault="000B275D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  <w:r w:rsidR="003564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42F" w:rsidTr="00476743">
        <w:trPr>
          <w:jc w:val="center"/>
        </w:trPr>
        <w:tc>
          <w:tcPr>
            <w:tcW w:w="0" w:type="auto"/>
          </w:tcPr>
          <w:p w:rsidR="00476743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0B275D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42F" w:rsidTr="00476743">
        <w:trPr>
          <w:jc w:val="center"/>
        </w:trPr>
        <w:tc>
          <w:tcPr>
            <w:tcW w:w="0" w:type="auto"/>
          </w:tcPr>
          <w:p w:rsidR="00476743" w:rsidRDefault="000B275D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0B275D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592" w:rsidTr="00476743">
        <w:trPr>
          <w:jc w:val="center"/>
        </w:trPr>
        <w:tc>
          <w:tcPr>
            <w:tcW w:w="0" w:type="auto"/>
          </w:tcPr>
          <w:p w:rsidR="00476743" w:rsidRDefault="000B275D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35642F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</w:t>
            </w:r>
            <w:r w:rsidR="00386653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0B275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42F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386653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738FE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011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275D">
              <w:rPr>
                <w:rFonts w:ascii="Arial" w:hAnsi="Arial" w:cs="Arial"/>
                <w:sz w:val="20"/>
                <w:szCs w:val="20"/>
              </w:rPr>
              <w:t>Execução de Pavimentação</w:t>
            </w:r>
          </w:p>
        </w:tc>
        <w:tc>
          <w:tcPr>
            <w:tcW w:w="0" w:type="auto"/>
          </w:tcPr>
          <w:p w:rsidR="009D0643" w:rsidRDefault="000B275D" w:rsidP="001705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38.854,49</w:t>
            </w:r>
          </w:p>
        </w:tc>
      </w:tr>
      <w:tr w:rsidR="0035642F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0B275D" w:rsidP="000B2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38.854,49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322"/>
        <w:gridCol w:w="1340"/>
      </w:tblGrid>
      <w:tr w:rsidR="000B275D" w:rsidRPr="00AD6013" w:rsidTr="0046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B275D" w:rsidTr="00462263"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Conservação de Vias Públicas </w:t>
            </w:r>
          </w:p>
        </w:tc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75D" w:rsidTr="00462263"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4.0.0.0.94</w:t>
            </w:r>
          </w:p>
        </w:tc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75D" w:rsidTr="00462263"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4.1.0.0.94</w:t>
            </w:r>
          </w:p>
        </w:tc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75D" w:rsidTr="00462263"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75D" w:rsidTr="00462263"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Conf.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guias e sarg.</w:t>
            </w:r>
          </w:p>
        </w:tc>
        <w:tc>
          <w:tcPr>
            <w:tcW w:w="0" w:type="auto"/>
          </w:tcPr>
          <w:p w:rsidR="000B275D" w:rsidRDefault="000B275D" w:rsidP="000B2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38.854,49</w:t>
            </w:r>
          </w:p>
        </w:tc>
      </w:tr>
      <w:tr w:rsidR="000B275D" w:rsidTr="00462263"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B275D" w:rsidRDefault="000B275D" w:rsidP="000B2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B275D" w:rsidRDefault="000B275D" w:rsidP="000B2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38.854,49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0B275D">
        <w:rPr>
          <w:rFonts w:ascii="Arial" w:hAnsi="Arial" w:cs="Arial"/>
          <w:sz w:val="20"/>
          <w:szCs w:val="20"/>
        </w:rPr>
        <w:t xml:space="preserve">retroagindo seus efeitos à data de 22 de novembro de 1968, </w:t>
      </w:r>
      <w:bookmarkStart w:id="0" w:name="_GoBack"/>
      <w:bookmarkEnd w:id="0"/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46226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1BCD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275D"/>
    <w:rsid w:val="000B4558"/>
    <w:rsid w:val="000B7ACF"/>
    <w:rsid w:val="000C273E"/>
    <w:rsid w:val="000C4226"/>
    <w:rsid w:val="000D0C23"/>
    <w:rsid w:val="000D2D5B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0592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13690"/>
    <w:rsid w:val="00226B4A"/>
    <w:rsid w:val="00233AB9"/>
    <w:rsid w:val="002350D8"/>
    <w:rsid w:val="00235C9A"/>
    <w:rsid w:val="002435AC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5642F"/>
    <w:rsid w:val="003602DC"/>
    <w:rsid w:val="00361E13"/>
    <w:rsid w:val="003738FE"/>
    <w:rsid w:val="00384E25"/>
    <w:rsid w:val="00386653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2E16"/>
    <w:rsid w:val="003C6227"/>
    <w:rsid w:val="003C79F9"/>
    <w:rsid w:val="003D3D7C"/>
    <w:rsid w:val="003D5B8F"/>
    <w:rsid w:val="003D6F2C"/>
    <w:rsid w:val="003E0186"/>
    <w:rsid w:val="003E02D1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0AA5"/>
    <w:rsid w:val="004277E9"/>
    <w:rsid w:val="004336BF"/>
    <w:rsid w:val="00442DC2"/>
    <w:rsid w:val="00444031"/>
    <w:rsid w:val="00452306"/>
    <w:rsid w:val="004527A0"/>
    <w:rsid w:val="0046154D"/>
    <w:rsid w:val="00462263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5423E"/>
    <w:rsid w:val="005546CE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1414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370E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1D56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22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77465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B7745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17827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4593B"/>
    <w:rsid w:val="00D50F3C"/>
    <w:rsid w:val="00D52D28"/>
    <w:rsid w:val="00D56696"/>
    <w:rsid w:val="00D63D77"/>
    <w:rsid w:val="00D7352D"/>
    <w:rsid w:val="00D766E6"/>
    <w:rsid w:val="00D767C4"/>
    <w:rsid w:val="00D76AF2"/>
    <w:rsid w:val="00D83D28"/>
    <w:rsid w:val="00D90280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BDEEB-56CF-4B7C-8C9A-ADF3679E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2019-07-19T13:24:00Z</dcterms:created>
  <dcterms:modified xsi:type="dcterms:W3CDTF">2019-07-19T13:29:00Z</dcterms:modified>
</cp:coreProperties>
</file>