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55E2B">
        <w:rPr>
          <w:rFonts w:ascii="Arial" w:hAnsi="Arial" w:cs="Arial"/>
          <w:b/>
          <w:sz w:val="20"/>
          <w:szCs w:val="20"/>
        </w:rPr>
        <w:t>99</w:t>
      </w:r>
      <w:r w:rsidR="008D296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296E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235D">
        <w:rPr>
          <w:rFonts w:ascii="Arial" w:hAnsi="Arial" w:cs="Arial"/>
          <w:b/>
          <w:sz w:val="20"/>
          <w:szCs w:val="20"/>
        </w:rPr>
        <w:t>FEVERE</w:t>
      </w:r>
      <w:r w:rsidR="009068E3">
        <w:rPr>
          <w:rFonts w:ascii="Arial" w:hAnsi="Arial" w:cs="Arial"/>
          <w:b/>
          <w:sz w:val="20"/>
          <w:szCs w:val="20"/>
        </w:rPr>
        <w:t>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1719B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A0E04">
        <w:rPr>
          <w:rFonts w:ascii="Arial" w:hAnsi="Arial" w:cs="Arial"/>
          <w:sz w:val="20"/>
          <w:szCs w:val="20"/>
        </w:rPr>
        <w:t>eclara Ponto Facultativo nas Repartições Públicas Municipais</w:t>
      </w:r>
      <w:r w:rsidR="00F3373B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755D6">
        <w:rPr>
          <w:rFonts w:ascii="Arial" w:hAnsi="Arial" w:cs="Arial"/>
          <w:sz w:val="20"/>
          <w:szCs w:val="20"/>
        </w:rPr>
        <w:t>Fica</w:t>
      </w:r>
      <w:r w:rsidR="00CE2E91">
        <w:rPr>
          <w:rFonts w:ascii="Arial" w:hAnsi="Arial" w:cs="Arial"/>
          <w:sz w:val="20"/>
          <w:szCs w:val="20"/>
        </w:rPr>
        <w:t xml:space="preserve"> declarado Ponto Facultativo, </w:t>
      </w:r>
      <w:r w:rsidR="00EF6AD4">
        <w:rPr>
          <w:rFonts w:ascii="Arial" w:hAnsi="Arial" w:cs="Arial"/>
          <w:sz w:val="20"/>
          <w:szCs w:val="20"/>
        </w:rPr>
        <w:t xml:space="preserve">nas Repartições Públicas Municipais o dia 18 de fevereiro, </w:t>
      </w:r>
      <w:r w:rsidR="00CE2E91">
        <w:rPr>
          <w:rFonts w:ascii="Arial" w:hAnsi="Arial" w:cs="Arial"/>
          <w:sz w:val="20"/>
          <w:szCs w:val="20"/>
        </w:rPr>
        <w:t>ou seja, terça-feira de Carnaval</w:t>
      </w:r>
      <w:r w:rsidR="00A25257">
        <w:rPr>
          <w:rFonts w:ascii="Arial" w:hAnsi="Arial" w:cs="Arial"/>
          <w:sz w:val="20"/>
          <w:szCs w:val="20"/>
        </w:rPr>
        <w:t>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A02796">
        <w:rPr>
          <w:rFonts w:ascii="Arial" w:hAnsi="Arial" w:cs="Arial"/>
          <w:sz w:val="20"/>
          <w:szCs w:val="20"/>
        </w:rPr>
        <w:t xml:space="preserve"> 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651D05">
        <w:rPr>
          <w:rFonts w:ascii="Arial" w:hAnsi="Arial" w:cs="Arial"/>
          <w:sz w:val="20"/>
          <w:szCs w:val="20"/>
        </w:rPr>
        <w:t>1</w:t>
      </w:r>
      <w:r w:rsidR="00562833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9F70D1">
        <w:rPr>
          <w:rFonts w:ascii="Arial" w:hAnsi="Arial" w:cs="Arial"/>
          <w:sz w:val="20"/>
          <w:szCs w:val="20"/>
        </w:rPr>
        <w:t xml:space="preserve"> de Fever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70275"/>
    <w:rsid w:val="000755D6"/>
    <w:rsid w:val="000A0134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4110"/>
    <w:rsid w:val="00325467"/>
    <w:rsid w:val="00325B40"/>
    <w:rsid w:val="00333DFC"/>
    <w:rsid w:val="003364CB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46D8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2019-07-08T19:54:00Z</dcterms:created>
  <dcterms:modified xsi:type="dcterms:W3CDTF">2019-07-08T19:58:00Z</dcterms:modified>
</cp:coreProperties>
</file>