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BE33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9F1E7E">
        <w:rPr>
          <w:rFonts w:ascii="Arial" w:hAnsi="Arial" w:cs="Arial"/>
          <w:b/>
          <w:sz w:val="20"/>
          <w:szCs w:val="20"/>
        </w:rPr>
        <w:t>1</w:t>
      </w:r>
      <w:r w:rsidR="00BE331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920E5">
        <w:rPr>
          <w:rFonts w:ascii="Arial" w:hAnsi="Arial" w:cs="Arial"/>
          <w:b/>
          <w:sz w:val="20"/>
          <w:szCs w:val="20"/>
        </w:rPr>
        <w:t>1</w:t>
      </w:r>
      <w:r w:rsidR="00BE331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A6AB3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E3310" w:rsidP="009F1E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gratificação por tempo de serviço.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BE33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D920E5">
        <w:rPr>
          <w:rFonts w:ascii="Arial" w:hAnsi="Arial" w:cs="Arial"/>
          <w:b/>
          <w:sz w:val="20"/>
          <w:szCs w:val="20"/>
        </w:rPr>
        <w:t>USANDO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DF7CB6">
        <w:rPr>
          <w:rFonts w:ascii="Arial" w:hAnsi="Arial" w:cs="Arial"/>
          <w:b/>
          <w:sz w:val="20"/>
          <w:szCs w:val="20"/>
        </w:rPr>
        <w:t xml:space="preserve">, NA FORMA DO ARTIGO 39 </w:t>
      </w:r>
      <w:r w:rsidR="00D920E5">
        <w:rPr>
          <w:rFonts w:ascii="Arial" w:hAnsi="Arial" w:cs="Arial"/>
          <w:b/>
          <w:sz w:val="20"/>
          <w:szCs w:val="20"/>
        </w:rPr>
        <w:t xml:space="preserve">Nº V, </w:t>
      </w:r>
      <w:r w:rsidR="00DF7CB6">
        <w:rPr>
          <w:rFonts w:ascii="Arial" w:hAnsi="Arial" w:cs="Arial"/>
          <w:b/>
          <w:sz w:val="20"/>
          <w:szCs w:val="20"/>
        </w:rPr>
        <w:t>DO DECRETO-LEI COMPLEMENTAR DE 31 DE DEZEMBRO DE 1969</w:t>
      </w:r>
      <w:r w:rsidR="00BE331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20E5" w:rsidRDefault="009243B3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6AB3">
        <w:rPr>
          <w:rFonts w:ascii="Arial" w:hAnsi="Arial" w:cs="Arial"/>
          <w:sz w:val="20"/>
          <w:szCs w:val="20"/>
        </w:rPr>
        <w:t xml:space="preserve">Fica </w:t>
      </w:r>
      <w:r w:rsidR="00BE3310">
        <w:rPr>
          <w:rFonts w:ascii="Arial" w:hAnsi="Arial" w:cs="Arial"/>
          <w:sz w:val="20"/>
          <w:szCs w:val="20"/>
        </w:rPr>
        <w:t>concedido, a partir de 1º de fevereiro de 1971, a gratificação por tempo de serviço, na base de 5% (cinco por cento) sobre os vencimentos por ter completado 5 (cinco) anos de efetivo exercício, a Funcionária desta Municipalidade, EDWIGES BATISTA DE OLIVEIR</w:t>
      </w:r>
      <w:r w:rsidR="0005350B">
        <w:rPr>
          <w:rFonts w:ascii="Arial" w:hAnsi="Arial" w:cs="Arial"/>
          <w:sz w:val="20"/>
          <w:szCs w:val="20"/>
        </w:rPr>
        <w:t>A</w:t>
      </w:r>
      <w:r w:rsidR="00BE3310">
        <w:rPr>
          <w:rFonts w:ascii="Arial" w:hAnsi="Arial" w:cs="Arial"/>
          <w:sz w:val="20"/>
          <w:szCs w:val="20"/>
        </w:rPr>
        <w:t>, Escriturária, Padrão “H”, de acordo com o artigo 113-Seção II – Capítulo II da Lei nº 720/69 (Estatuto dos Funcionários Públicos da Prefeitura e Câmara Municipal de Ferraz de Vasconcelos).</w:t>
      </w:r>
    </w:p>
    <w:p w:rsidR="00331142" w:rsidRDefault="00331142" w:rsidP="0033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3D85" w:rsidRDefault="00BC60BB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E3310">
        <w:rPr>
          <w:rFonts w:ascii="Arial" w:hAnsi="Arial" w:cs="Arial"/>
          <w:sz w:val="20"/>
          <w:szCs w:val="20"/>
        </w:rPr>
        <w:t>As despesas decorrentes do presente Decreto, correrão por conta da verba própria do orçamento vigente.</w:t>
      </w:r>
    </w:p>
    <w:p w:rsidR="00673D85" w:rsidRDefault="00673D85" w:rsidP="00673D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673D85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3D8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>a data de sua publicação, retroagindo seus efeitos à data de 1º de fevereiro de 1971.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3310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73D85">
        <w:rPr>
          <w:rFonts w:ascii="Arial" w:hAnsi="Arial" w:cs="Arial"/>
          <w:sz w:val="20"/>
          <w:szCs w:val="20"/>
        </w:rPr>
        <w:t>1</w:t>
      </w:r>
      <w:r w:rsidR="00BE33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9A6AB3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Depto. de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1C51" w:rsidRDefault="002D1C5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B91" w:rsidRDefault="00854B91" w:rsidP="009243B3">
      <w:pPr>
        <w:spacing w:after="0" w:line="240" w:lineRule="auto"/>
      </w:pPr>
      <w:r>
        <w:separator/>
      </w:r>
    </w:p>
  </w:endnote>
  <w:endnote w:type="continuationSeparator" w:id="1">
    <w:p w:rsidR="00854B91" w:rsidRDefault="00854B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B91" w:rsidRDefault="00854B91" w:rsidP="009243B3">
      <w:pPr>
        <w:spacing w:after="0" w:line="240" w:lineRule="auto"/>
      </w:pPr>
      <w:r>
        <w:separator/>
      </w:r>
    </w:p>
  </w:footnote>
  <w:footnote w:type="continuationSeparator" w:id="1">
    <w:p w:rsidR="00854B91" w:rsidRDefault="00854B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30D30"/>
    <w:rsid w:val="00032238"/>
    <w:rsid w:val="0005350B"/>
    <w:rsid w:val="00063258"/>
    <w:rsid w:val="000A620C"/>
    <w:rsid w:val="00136129"/>
    <w:rsid w:val="0018002E"/>
    <w:rsid w:val="001E314A"/>
    <w:rsid w:val="002063C0"/>
    <w:rsid w:val="00224A85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C1108"/>
    <w:rsid w:val="003C7BE3"/>
    <w:rsid w:val="003E0186"/>
    <w:rsid w:val="003F1725"/>
    <w:rsid w:val="0041077D"/>
    <w:rsid w:val="004A2236"/>
    <w:rsid w:val="004E28DC"/>
    <w:rsid w:val="00501904"/>
    <w:rsid w:val="005057CB"/>
    <w:rsid w:val="005D30CB"/>
    <w:rsid w:val="0060669D"/>
    <w:rsid w:val="006301FC"/>
    <w:rsid w:val="00673D85"/>
    <w:rsid w:val="0068739B"/>
    <w:rsid w:val="006D09FE"/>
    <w:rsid w:val="006F1006"/>
    <w:rsid w:val="006F617A"/>
    <w:rsid w:val="007A0822"/>
    <w:rsid w:val="007A5848"/>
    <w:rsid w:val="007C455A"/>
    <w:rsid w:val="007E7FF7"/>
    <w:rsid w:val="008149E0"/>
    <w:rsid w:val="00815D15"/>
    <w:rsid w:val="00854B91"/>
    <w:rsid w:val="008947F4"/>
    <w:rsid w:val="009033A0"/>
    <w:rsid w:val="009243B3"/>
    <w:rsid w:val="009426A8"/>
    <w:rsid w:val="009A6AB3"/>
    <w:rsid w:val="009F1E7E"/>
    <w:rsid w:val="00A05D11"/>
    <w:rsid w:val="00A56A4B"/>
    <w:rsid w:val="00A82218"/>
    <w:rsid w:val="00AF1BA2"/>
    <w:rsid w:val="00B1386B"/>
    <w:rsid w:val="00B20F6E"/>
    <w:rsid w:val="00B322E0"/>
    <w:rsid w:val="00BC4352"/>
    <w:rsid w:val="00BC60BB"/>
    <w:rsid w:val="00BC687C"/>
    <w:rsid w:val="00BE0599"/>
    <w:rsid w:val="00BE3310"/>
    <w:rsid w:val="00C002D7"/>
    <w:rsid w:val="00C47658"/>
    <w:rsid w:val="00C4793B"/>
    <w:rsid w:val="00CA5572"/>
    <w:rsid w:val="00CD2633"/>
    <w:rsid w:val="00D131B8"/>
    <w:rsid w:val="00D25C18"/>
    <w:rsid w:val="00D361FE"/>
    <w:rsid w:val="00D5150E"/>
    <w:rsid w:val="00D920E5"/>
    <w:rsid w:val="00DD35B4"/>
    <w:rsid w:val="00DE0F0F"/>
    <w:rsid w:val="00DF7CB6"/>
    <w:rsid w:val="00EA1606"/>
    <w:rsid w:val="00EF6945"/>
    <w:rsid w:val="00F34AD8"/>
    <w:rsid w:val="00F66AAB"/>
    <w:rsid w:val="00F71DFE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2019-03-06T21:14:00Z</dcterms:created>
  <dcterms:modified xsi:type="dcterms:W3CDTF">2019-03-07T20:25:00Z</dcterms:modified>
</cp:coreProperties>
</file>