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364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36461">
        <w:rPr>
          <w:rFonts w:ascii="Arial" w:hAnsi="Arial" w:cs="Arial"/>
          <w:b/>
          <w:sz w:val="20"/>
          <w:szCs w:val="20"/>
        </w:rPr>
        <w:t>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6461">
        <w:rPr>
          <w:rFonts w:ascii="Arial" w:hAnsi="Arial" w:cs="Arial"/>
          <w:b/>
          <w:sz w:val="20"/>
          <w:szCs w:val="20"/>
        </w:rPr>
        <w:t>23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F658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6580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936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reduzido na importância de Cr$ </w:t>
      </w:r>
      <w:r w:rsidR="00936461">
        <w:rPr>
          <w:rFonts w:ascii="Arial" w:hAnsi="Arial" w:cs="Arial"/>
          <w:sz w:val="20"/>
          <w:szCs w:val="20"/>
        </w:rPr>
        <w:t>69</w:t>
      </w:r>
      <w:r w:rsidR="00CA4E89">
        <w:rPr>
          <w:rFonts w:ascii="Arial" w:hAnsi="Arial" w:cs="Arial"/>
          <w:sz w:val="20"/>
          <w:szCs w:val="20"/>
        </w:rPr>
        <w:t>0</w:t>
      </w:r>
      <w:r w:rsidR="00F6580F">
        <w:rPr>
          <w:rFonts w:ascii="Arial" w:hAnsi="Arial" w:cs="Arial"/>
          <w:sz w:val="20"/>
          <w:szCs w:val="20"/>
        </w:rPr>
        <w:t>,00 (</w:t>
      </w:r>
      <w:r w:rsidR="00936461">
        <w:rPr>
          <w:rFonts w:ascii="Arial" w:hAnsi="Arial" w:cs="Arial"/>
          <w:sz w:val="20"/>
          <w:szCs w:val="20"/>
        </w:rPr>
        <w:t>seiscentos e noventa</w:t>
      </w:r>
      <w:r w:rsidR="00F6580F">
        <w:rPr>
          <w:rFonts w:ascii="Arial" w:hAnsi="Arial" w:cs="Arial"/>
          <w:sz w:val="20"/>
          <w:szCs w:val="20"/>
        </w:rPr>
        <w:t xml:space="preserve"> cruzeiros), os Itens da</w:t>
      </w:r>
      <w:r w:rsidR="00936461">
        <w:rPr>
          <w:rFonts w:ascii="Arial" w:hAnsi="Arial" w:cs="Arial"/>
          <w:sz w:val="20"/>
          <w:szCs w:val="20"/>
        </w:rPr>
        <w:t>s</w:t>
      </w:r>
      <w:r w:rsidR="00F6580F">
        <w:rPr>
          <w:rFonts w:ascii="Arial" w:hAnsi="Arial" w:cs="Arial"/>
          <w:sz w:val="20"/>
          <w:szCs w:val="20"/>
        </w:rPr>
        <w:t xml:space="preserve"> dotaç</w:t>
      </w:r>
      <w:r w:rsidR="00936461">
        <w:rPr>
          <w:rFonts w:ascii="Arial" w:hAnsi="Arial" w:cs="Arial"/>
          <w:sz w:val="20"/>
          <w:szCs w:val="20"/>
        </w:rPr>
        <w:t>ões</w:t>
      </w:r>
      <w:r w:rsidR="00F6580F">
        <w:rPr>
          <w:rFonts w:ascii="Arial" w:hAnsi="Arial" w:cs="Arial"/>
          <w:sz w:val="20"/>
          <w:szCs w:val="20"/>
        </w:rPr>
        <w:t xml:space="preserve"> do orçamento analítico de que trata o Decreto nº 1172-A de 26 de novembro de 1970, conforme discriminação abaixo: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77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A4E89">
              <w:rPr>
                <w:rFonts w:ascii="Arial" w:hAnsi="Arial"/>
                <w:sz w:val="20"/>
                <w:szCs w:val="20"/>
              </w:rPr>
              <w:t>2.0.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93646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p/ conservação de vias 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93646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="00CA4E89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93646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93646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93646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93646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93646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936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F6580F">
        <w:rPr>
          <w:rFonts w:ascii="Arial" w:hAnsi="Arial" w:cs="Arial"/>
          <w:sz w:val="20"/>
          <w:szCs w:val="20"/>
        </w:rPr>
        <w:t>artigo</w:t>
      </w:r>
      <w:proofErr w:type="gramEnd"/>
      <w:r w:rsidR="00F6580F">
        <w:rPr>
          <w:rFonts w:ascii="Arial" w:hAnsi="Arial" w:cs="Arial"/>
          <w:sz w:val="20"/>
          <w:szCs w:val="20"/>
        </w:rPr>
        <w:t xml:space="preserve"> anterior, fica suplementado na importância de Cr$ </w:t>
      </w:r>
      <w:r w:rsidR="00936461">
        <w:rPr>
          <w:rFonts w:ascii="Arial" w:hAnsi="Arial" w:cs="Arial"/>
          <w:sz w:val="20"/>
          <w:szCs w:val="20"/>
        </w:rPr>
        <w:t>690</w:t>
      </w:r>
      <w:r w:rsidR="00F6580F">
        <w:rPr>
          <w:rFonts w:ascii="Arial" w:hAnsi="Arial" w:cs="Arial"/>
          <w:sz w:val="20"/>
          <w:szCs w:val="20"/>
        </w:rPr>
        <w:t>,00 (</w:t>
      </w:r>
      <w:r w:rsidR="00936461">
        <w:rPr>
          <w:rFonts w:ascii="Arial" w:hAnsi="Arial" w:cs="Arial"/>
          <w:sz w:val="20"/>
          <w:szCs w:val="20"/>
        </w:rPr>
        <w:t>seiscentos e noventa</w:t>
      </w:r>
      <w:r w:rsidR="00F6580F">
        <w:rPr>
          <w:rFonts w:ascii="Arial" w:hAnsi="Arial" w:cs="Arial"/>
          <w:sz w:val="20"/>
          <w:szCs w:val="20"/>
        </w:rPr>
        <w:t xml:space="preserve"> cruzeiros), o</w:t>
      </w:r>
      <w:r w:rsidR="00936461">
        <w:rPr>
          <w:rFonts w:ascii="Arial" w:hAnsi="Arial" w:cs="Arial"/>
          <w:sz w:val="20"/>
          <w:szCs w:val="20"/>
        </w:rPr>
        <w:t xml:space="preserve"> Item</w:t>
      </w:r>
      <w:r w:rsidR="00F6580F">
        <w:rPr>
          <w:rFonts w:ascii="Arial" w:hAnsi="Arial" w:cs="Arial"/>
          <w:sz w:val="20"/>
          <w:szCs w:val="20"/>
        </w:rPr>
        <w:t xml:space="preserve"> da dotação do orçamento analítico de que trata o Decreto nº 1172-A de 26 de novembro de 1970, conforme discriminação abaixo: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99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0385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CA4E89">
              <w:rPr>
                <w:rFonts w:ascii="Arial" w:hAnsi="Arial"/>
                <w:sz w:val="20"/>
                <w:szCs w:val="20"/>
              </w:rPr>
              <w:t>.2.0.</w:t>
            </w:r>
            <w:r w:rsidR="00936461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93646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93646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93646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</w:rPr>
              <w:t>690,00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93646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</w:t>
            </w:r>
            <w:r w:rsidR="00CA4E89">
              <w:rPr>
                <w:rFonts w:ascii="Arial" w:hAnsi="Arial"/>
                <w:sz w:val="20"/>
                <w:szCs w:val="20"/>
              </w:rPr>
              <w:t>0,00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364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3646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4D" w:rsidRDefault="0001754D" w:rsidP="009243B3">
      <w:pPr>
        <w:spacing w:after="0" w:line="240" w:lineRule="auto"/>
      </w:pPr>
      <w:r>
        <w:separator/>
      </w:r>
    </w:p>
  </w:endnote>
  <w:endnote w:type="continuationSeparator" w:id="0">
    <w:p w:rsidR="0001754D" w:rsidRDefault="000175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4D" w:rsidRDefault="0001754D" w:rsidP="009243B3">
      <w:pPr>
        <w:spacing w:after="0" w:line="240" w:lineRule="auto"/>
      </w:pPr>
      <w:r>
        <w:separator/>
      </w:r>
    </w:p>
  </w:footnote>
  <w:footnote w:type="continuationSeparator" w:id="0">
    <w:p w:rsidR="0001754D" w:rsidRDefault="000175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13A85"/>
    <w:rsid w:val="0001754D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39D5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03856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36461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E4867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88DEFA8D-A54F-4E6C-AF01-88E6F54C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2019-03-09T13:21:00Z</dcterms:created>
  <dcterms:modified xsi:type="dcterms:W3CDTF">2019-05-13T19:07:00Z</dcterms:modified>
</cp:coreProperties>
</file>