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928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45</w:t>
      </w:r>
      <w:r w:rsidR="00F9287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92870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A2B42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3F6056" w:rsidP="0096545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gra</w:t>
      </w:r>
      <w:r w:rsidR="00F92870">
        <w:rPr>
          <w:rFonts w:ascii="Arial" w:hAnsi="Arial" w:cs="Arial"/>
          <w:sz w:val="20"/>
          <w:szCs w:val="20"/>
        </w:rPr>
        <w:t>tificação por tempo de serviço.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2F3E" w:rsidRDefault="009243B3" w:rsidP="00F92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concedido, a partir de 1º de janeiro de 1973, a gratificação por tempo de serviço, na base de 15% (quinze por cento), sobre o salário, por ter completado 15 (quinze) anos de exercício, o Servidor PEDRO </w:t>
      </w:r>
      <w:r w:rsidR="00F92870" w:rsidRPr="005D551C">
        <w:rPr>
          <w:rFonts w:ascii="Arial" w:hAnsi="Arial" w:cs="Arial"/>
          <w:sz w:val="20"/>
          <w:szCs w:val="20"/>
        </w:rPr>
        <w:t xml:space="preserve">CARDOSO </w:t>
      </w:r>
      <w:r w:rsidR="005D551C">
        <w:rPr>
          <w:rFonts w:ascii="Arial" w:hAnsi="Arial" w:cs="Arial"/>
          <w:sz w:val="20"/>
          <w:szCs w:val="20"/>
        </w:rPr>
        <w:t>XAVIER</w:t>
      </w:r>
      <w:r w:rsidR="00F92870" w:rsidRPr="005D551C">
        <w:rPr>
          <w:rFonts w:ascii="Arial" w:hAnsi="Arial" w:cs="Arial"/>
          <w:sz w:val="20"/>
          <w:szCs w:val="20"/>
        </w:rPr>
        <w:t>,</w:t>
      </w:r>
      <w:r w:rsidR="00F92870">
        <w:rPr>
          <w:rFonts w:ascii="Arial" w:hAnsi="Arial" w:cs="Arial"/>
          <w:sz w:val="20"/>
          <w:szCs w:val="20"/>
        </w:rPr>
        <w:t xml:space="preserve"> desta municipalidade, Ref. “III”, lotado no Departamento de Obras, na função de Trabalhador Braçal, de acordo com a Lei nº 537, de 13 de novembro de 1965.</w:t>
      </w:r>
    </w:p>
    <w:p w:rsidR="000A2B42" w:rsidRDefault="000A2B42" w:rsidP="000A2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B42" w:rsidRDefault="000A2B42" w:rsidP="00F92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F92870">
        <w:rPr>
          <w:rFonts w:ascii="Arial" w:hAnsi="Arial" w:cs="Arial"/>
          <w:sz w:val="20"/>
          <w:szCs w:val="20"/>
        </w:rPr>
        <w:t>decorrentes neste D</w:t>
      </w:r>
      <w:r w:rsidR="00DD7B30">
        <w:rPr>
          <w:rFonts w:ascii="Arial" w:hAnsi="Arial" w:cs="Arial"/>
          <w:sz w:val="20"/>
          <w:szCs w:val="20"/>
        </w:rPr>
        <w:t>ecreto, correrão por conta de verba própria do orçamento vigente</w:t>
      </w:r>
      <w:r w:rsidR="00F92870">
        <w:rPr>
          <w:rFonts w:ascii="Arial" w:hAnsi="Arial" w:cs="Arial"/>
          <w:sz w:val="20"/>
          <w:szCs w:val="20"/>
        </w:rPr>
        <w:t>.</w:t>
      </w:r>
    </w:p>
    <w:p w:rsidR="00F20E07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EEE" w:rsidRDefault="00812B45" w:rsidP="00F92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A2B42">
        <w:rPr>
          <w:rFonts w:ascii="Arial" w:hAnsi="Arial" w:cs="Arial"/>
          <w:b/>
          <w:bCs/>
          <w:sz w:val="20"/>
          <w:szCs w:val="20"/>
        </w:rPr>
        <w:t>3</w:t>
      </w:r>
      <w:r w:rsidRPr="00812B4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 xml:space="preserve">na data de sua publicação, </w:t>
      </w:r>
      <w:r w:rsidR="00B02EEE">
        <w:rPr>
          <w:rFonts w:ascii="Arial" w:hAnsi="Arial" w:cs="Arial"/>
          <w:sz w:val="20"/>
          <w:szCs w:val="20"/>
        </w:rPr>
        <w:t xml:space="preserve">retroagindo seus efeitos a </w:t>
      </w:r>
      <w:r w:rsidR="00F92870">
        <w:rPr>
          <w:rFonts w:ascii="Arial" w:hAnsi="Arial" w:cs="Arial"/>
          <w:sz w:val="20"/>
          <w:szCs w:val="20"/>
        </w:rPr>
        <w:t>data de 1º de fevereiro de 1973, r</w:t>
      </w:r>
      <w:r w:rsidR="00B02EEE">
        <w:rPr>
          <w:rFonts w:ascii="Arial" w:hAnsi="Arial" w:cs="Arial"/>
          <w:sz w:val="20"/>
          <w:szCs w:val="20"/>
        </w:rPr>
        <w:t>evoga</w:t>
      </w:r>
      <w:r w:rsidR="00F92870">
        <w:rPr>
          <w:rFonts w:ascii="Arial" w:hAnsi="Arial" w:cs="Arial"/>
          <w:sz w:val="20"/>
          <w:szCs w:val="20"/>
        </w:rPr>
        <w:t>das</w:t>
      </w:r>
      <w:r w:rsidR="00B02EE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B2A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B2A6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0A2B42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B02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</w:t>
      </w:r>
      <w:r w:rsidR="00B02E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B5" w:rsidRDefault="00280BB5" w:rsidP="009243B3">
      <w:pPr>
        <w:spacing w:after="0" w:line="240" w:lineRule="auto"/>
      </w:pPr>
      <w:r>
        <w:separator/>
      </w:r>
    </w:p>
  </w:endnote>
  <w:endnote w:type="continuationSeparator" w:id="0">
    <w:p w:rsidR="00280BB5" w:rsidRDefault="00280B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B5" w:rsidRDefault="00280BB5" w:rsidP="009243B3">
      <w:pPr>
        <w:spacing w:after="0" w:line="240" w:lineRule="auto"/>
      </w:pPr>
      <w:r>
        <w:separator/>
      </w:r>
    </w:p>
  </w:footnote>
  <w:footnote w:type="continuationSeparator" w:id="0">
    <w:p w:rsidR="00280BB5" w:rsidRDefault="00280B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0BB5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056"/>
    <w:rsid w:val="003F62B2"/>
    <w:rsid w:val="003F7ACF"/>
    <w:rsid w:val="00402FC6"/>
    <w:rsid w:val="00406E4F"/>
    <w:rsid w:val="0041077D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D551C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65B789B"/>
  <w15:docId w15:val="{F9CF663C-1467-485A-865E-99A5E4C3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2019-03-12T10:43:00Z</dcterms:created>
  <dcterms:modified xsi:type="dcterms:W3CDTF">2019-05-15T13:07:00Z</dcterms:modified>
</cp:coreProperties>
</file>