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674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06EBF">
        <w:rPr>
          <w:rFonts w:ascii="Arial" w:hAnsi="Arial" w:cs="Arial"/>
          <w:b/>
          <w:sz w:val="20"/>
          <w:szCs w:val="20"/>
        </w:rPr>
        <w:t>530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6EBF">
        <w:rPr>
          <w:rFonts w:ascii="Arial" w:hAnsi="Arial" w:cs="Arial"/>
          <w:b/>
          <w:sz w:val="20"/>
          <w:szCs w:val="20"/>
        </w:rPr>
        <w:t>18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06EBF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5674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7420">
        <w:rPr>
          <w:rFonts w:ascii="Arial" w:hAnsi="Arial" w:cs="Arial"/>
          <w:sz w:val="20"/>
          <w:szCs w:val="20"/>
        </w:rPr>
        <w:t xml:space="preserve">abertura de crédito </w:t>
      </w:r>
      <w:r w:rsidR="00706EBF">
        <w:rPr>
          <w:rFonts w:ascii="Arial" w:hAnsi="Arial" w:cs="Arial"/>
          <w:sz w:val="20"/>
          <w:szCs w:val="20"/>
        </w:rPr>
        <w:t>suplementar</w:t>
      </w:r>
      <w:r w:rsidR="00567420">
        <w:rPr>
          <w:rFonts w:ascii="Arial" w:hAnsi="Arial" w:cs="Arial"/>
          <w:sz w:val="20"/>
          <w:szCs w:val="20"/>
        </w:rPr>
        <w:t xml:space="preserve"> autorizado pel</w:t>
      </w:r>
      <w:r w:rsidR="00706EBF">
        <w:rPr>
          <w:rFonts w:ascii="Arial" w:hAnsi="Arial" w:cs="Arial"/>
          <w:sz w:val="20"/>
          <w:szCs w:val="20"/>
        </w:rPr>
        <w:t>o artigo 4ºB da</w:t>
      </w:r>
      <w:r w:rsidR="00567420">
        <w:rPr>
          <w:rFonts w:ascii="Arial" w:hAnsi="Arial" w:cs="Arial"/>
          <w:sz w:val="20"/>
          <w:szCs w:val="20"/>
        </w:rPr>
        <w:t xml:space="preserve"> Lei nº 8</w:t>
      </w:r>
      <w:r w:rsidR="00706EBF">
        <w:rPr>
          <w:rFonts w:ascii="Arial" w:hAnsi="Arial" w:cs="Arial"/>
          <w:sz w:val="20"/>
          <w:szCs w:val="20"/>
        </w:rPr>
        <w:t>2</w:t>
      </w:r>
      <w:r w:rsidR="0037403B">
        <w:rPr>
          <w:rFonts w:ascii="Arial" w:hAnsi="Arial" w:cs="Arial"/>
          <w:sz w:val="20"/>
          <w:szCs w:val="20"/>
        </w:rPr>
        <w:t>0</w:t>
      </w:r>
      <w:r w:rsidR="00567420">
        <w:rPr>
          <w:rFonts w:ascii="Arial" w:hAnsi="Arial" w:cs="Arial"/>
          <w:sz w:val="20"/>
          <w:szCs w:val="20"/>
        </w:rPr>
        <w:t xml:space="preserve">, de </w:t>
      </w:r>
      <w:r w:rsidR="00706EBF">
        <w:rPr>
          <w:rFonts w:ascii="Arial" w:hAnsi="Arial" w:cs="Arial"/>
          <w:sz w:val="20"/>
          <w:szCs w:val="20"/>
        </w:rPr>
        <w:t>06</w:t>
      </w:r>
      <w:r w:rsidR="00567420">
        <w:rPr>
          <w:rFonts w:ascii="Arial" w:hAnsi="Arial" w:cs="Arial"/>
          <w:sz w:val="20"/>
          <w:szCs w:val="20"/>
        </w:rPr>
        <w:t xml:space="preserve"> de </w:t>
      </w:r>
      <w:r w:rsidR="00706EBF">
        <w:rPr>
          <w:rFonts w:ascii="Arial" w:hAnsi="Arial" w:cs="Arial"/>
          <w:sz w:val="20"/>
          <w:szCs w:val="20"/>
        </w:rPr>
        <w:t>dezembro</w:t>
      </w:r>
      <w:r w:rsidR="00567420">
        <w:rPr>
          <w:rFonts w:ascii="Arial" w:hAnsi="Arial" w:cs="Arial"/>
          <w:sz w:val="20"/>
          <w:szCs w:val="20"/>
        </w:rPr>
        <w:t xml:space="preserve"> de 197</w:t>
      </w:r>
      <w:r w:rsidR="00706EBF">
        <w:rPr>
          <w:rFonts w:ascii="Arial" w:hAnsi="Arial" w:cs="Arial"/>
          <w:sz w:val="20"/>
          <w:szCs w:val="20"/>
        </w:rPr>
        <w:t>2, e dá outras providências</w:t>
      </w:r>
      <w:r w:rsidR="0056742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6A33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65DD" w:rsidRDefault="009243B3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706EBF">
        <w:rPr>
          <w:rFonts w:ascii="Arial" w:hAnsi="Arial" w:cs="Arial"/>
          <w:sz w:val="20"/>
          <w:szCs w:val="20"/>
        </w:rPr>
        <w:t>430</w:t>
      </w:r>
      <w:r w:rsidR="00BB505F">
        <w:rPr>
          <w:rFonts w:ascii="Arial" w:hAnsi="Arial" w:cs="Arial"/>
          <w:sz w:val="20"/>
          <w:szCs w:val="20"/>
        </w:rPr>
        <w:t>,00 (</w:t>
      </w:r>
      <w:r w:rsidR="00706EBF">
        <w:rPr>
          <w:rFonts w:ascii="Arial" w:hAnsi="Arial" w:cs="Arial"/>
          <w:sz w:val="20"/>
          <w:szCs w:val="20"/>
        </w:rPr>
        <w:t>quatrocentos</w:t>
      </w:r>
      <w:r w:rsidR="00BB505F">
        <w:rPr>
          <w:rFonts w:ascii="Arial" w:hAnsi="Arial" w:cs="Arial"/>
          <w:sz w:val="20"/>
          <w:szCs w:val="20"/>
        </w:rPr>
        <w:t xml:space="preserve"> </w:t>
      </w:r>
      <w:r w:rsidR="00706EBF">
        <w:rPr>
          <w:rFonts w:ascii="Arial" w:hAnsi="Arial" w:cs="Arial"/>
          <w:sz w:val="20"/>
          <w:szCs w:val="20"/>
        </w:rPr>
        <w:t xml:space="preserve">e trinta </w:t>
      </w:r>
      <w:r w:rsidR="00BB505F">
        <w:rPr>
          <w:rFonts w:ascii="Arial" w:hAnsi="Arial" w:cs="Arial"/>
          <w:sz w:val="20"/>
          <w:szCs w:val="20"/>
        </w:rPr>
        <w:t xml:space="preserve">cruzeiros), para </w:t>
      </w:r>
      <w:r w:rsidR="00706EBF">
        <w:rPr>
          <w:rFonts w:ascii="Arial" w:hAnsi="Arial" w:cs="Arial"/>
          <w:sz w:val="20"/>
          <w:szCs w:val="20"/>
        </w:rPr>
        <w:t>suplementação da seguinte dotação do orçamento vigente, a saber</w:t>
      </w:r>
      <w:r w:rsidR="00BB505F">
        <w:rPr>
          <w:rFonts w:ascii="Arial" w:hAnsi="Arial" w:cs="Arial"/>
          <w:sz w:val="20"/>
          <w:szCs w:val="20"/>
        </w:rPr>
        <w:t>:</w:t>
      </w:r>
    </w:p>
    <w:p w:rsidR="00BB505F" w:rsidRDefault="00BB505F" w:rsidP="00BB50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B505F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37403B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37403B">
              <w:rPr>
                <w:rFonts w:ascii="Arial" w:hAnsi="Arial"/>
                <w:sz w:val="20"/>
                <w:szCs w:val="20"/>
              </w:rPr>
              <w:t>.0.0.0.6</w:t>
            </w:r>
            <w:r w:rsidR="004467D7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4467D7" w:rsidP="00706EB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 </w:t>
            </w:r>
            <w:r w:rsidR="00706EBF">
              <w:rPr>
                <w:rFonts w:ascii="Arial" w:hAnsi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37403B">
              <w:rPr>
                <w:rFonts w:ascii="Arial" w:hAnsi="Arial"/>
                <w:sz w:val="20"/>
                <w:szCs w:val="20"/>
              </w:rPr>
              <w:t>.0.0.6</w:t>
            </w:r>
            <w:r w:rsidR="004467D7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706EB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</w:t>
            </w:r>
            <w:r w:rsidR="0037403B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4</w:t>
            </w:r>
            <w:r w:rsidR="0037403B">
              <w:rPr>
                <w:rFonts w:ascii="Arial" w:hAnsi="Arial"/>
                <w:sz w:val="20"/>
                <w:szCs w:val="20"/>
              </w:rPr>
              <w:t>.0.6</w:t>
            </w:r>
            <w:r w:rsidR="004467D7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274DE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BB505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</w:t>
            </w:r>
            <w:r w:rsidR="0037403B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505F" w:rsidRDefault="00706EBF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505F" w:rsidRDefault="00706EB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</w:t>
            </w:r>
            <w:r w:rsidR="004467D7">
              <w:rPr>
                <w:rFonts w:ascii="Arial" w:hAnsi="Arial"/>
                <w:sz w:val="20"/>
                <w:szCs w:val="20"/>
              </w:rPr>
              <w:t>,0</w:t>
            </w:r>
            <w:r w:rsidR="0037403B"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706EBF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6EBF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6EBF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47B00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6EBF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47B00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6EBF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47B00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06EBF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06EBF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06EBF" w:rsidRDefault="00747B00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tr w:rsidR="00747B00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274DE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37403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430,00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084" w:rsidRDefault="0012478F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70F2">
        <w:rPr>
          <w:rFonts w:ascii="Arial" w:hAnsi="Arial" w:cs="Arial"/>
          <w:sz w:val="20"/>
          <w:szCs w:val="20"/>
        </w:rPr>
        <w:t>O</w:t>
      </w:r>
      <w:r w:rsidR="004467D7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da dotação orçamentária abaixo discriminada, na mesma importância:</w:t>
      </w:r>
    </w:p>
    <w:p w:rsidR="004467D7" w:rsidRDefault="004467D7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10"/>
        <w:gridCol w:w="1318"/>
      </w:tblGrid>
      <w:tr w:rsidR="004467D7" w:rsidTr="00274DE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67D7" w:rsidRDefault="00853D51" w:rsidP="00274DE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47B00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47B00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47B00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47B00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</w:t>
            </w:r>
            <w:r>
              <w:rPr>
                <w:rFonts w:ascii="Arial" w:hAnsi="Arial"/>
                <w:sz w:val="20"/>
                <w:szCs w:val="20"/>
              </w:rPr>
              <w:t>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47B00" w:rsidTr="0037403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Gêneros p/ 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7B00" w:rsidRDefault="00747B00" w:rsidP="00747B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</w:tbl>
    <w:p w:rsidR="009C70F2" w:rsidRDefault="009C70F2" w:rsidP="009C7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C70F2" w:rsidP="004467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F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B62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47B00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747B00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29" w:rsidRDefault="00712F29" w:rsidP="009243B3">
      <w:pPr>
        <w:spacing w:after="0" w:line="240" w:lineRule="auto"/>
      </w:pPr>
      <w:r>
        <w:separator/>
      </w:r>
    </w:p>
  </w:endnote>
  <w:end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29" w:rsidRDefault="00712F29" w:rsidP="009243B3">
      <w:pPr>
        <w:spacing w:after="0" w:line="240" w:lineRule="auto"/>
      </w:pPr>
      <w:r>
        <w:separator/>
      </w:r>
    </w:p>
  </w:footnote>
  <w:foot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61CE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250E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403B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06EBF"/>
    <w:rsid w:val="00710446"/>
    <w:rsid w:val="007108B1"/>
    <w:rsid w:val="00712F29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47B00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3D51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250A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252E"/>
    <w:rsid w:val="009A6AB3"/>
    <w:rsid w:val="009A7E9E"/>
    <w:rsid w:val="009B402F"/>
    <w:rsid w:val="009C47BA"/>
    <w:rsid w:val="009C70F2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2E7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EA05AA5"/>
  <w15:docId w15:val="{FCF493C0-B730-4132-A88E-50DCDD9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2019-07-30T19:38:00Z</dcterms:created>
  <dcterms:modified xsi:type="dcterms:W3CDTF">2019-07-30T19:51:00Z</dcterms:modified>
</cp:coreProperties>
</file>