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21851">
        <w:rPr>
          <w:rFonts w:ascii="Arial" w:hAnsi="Arial" w:cs="Arial"/>
          <w:b/>
          <w:sz w:val="20"/>
          <w:szCs w:val="20"/>
        </w:rPr>
        <w:t>1556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21851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76DA9">
        <w:rPr>
          <w:rFonts w:ascii="Arial" w:hAnsi="Arial" w:cs="Arial"/>
          <w:b/>
          <w:sz w:val="20"/>
          <w:szCs w:val="20"/>
        </w:rPr>
        <w:t xml:space="preserve">MAIO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60B1C">
        <w:rPr>
          <w:rFonts w:ascii="Arial" w:hAnsi="Arial" w:cs="Arial"/>
          <w:sz w:val="20"/>
          <w:szCs w:val="20"/>
        </w:rPr>
        <w:t>abertura de crédito suplementar autorizado pelo artigo 4º B da Lei nº</w:t>
      </w:r>
      <w:r w:rsidR="00335DA5">
        <w:rPr>
          <w:rFonts w:ascii="Arial" w:hAnsi="Arial" w:cs="Arial"/>
          <w:sz w:val="20"/>
          <w:szCs w:val="20"/>
        </w:rPr>
        <w:t xml:space="preserve"> </w:t>
      </w:r>
      <w:r w:rsidR="00560B1C">
        <w:rPr>
          <w:rFonts w:ascii="Arial" w:hAnsi="Arial" w:cs="Arial"/>
          <w:sz w:val="20"/>
          <w:szCs w:val="20"/>
        </w:rPr>
        <w:t>858, de 14 de dezembro de 1973 e dá outras providências</w:t>
      </w:r>
      <w:r w:rsidR="00335DA5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BD1602">
        <w:rPr>
          <w:rFonts w:ascii="Arial" w:hAnsi="Arial" w:cs="Arial"/>
          <w:b/>
          <w:sz w:val="20"/>
          <w:szCs w:val="20"/>
        </w:rPr>
        <w:t>NO US</w:t>
      </w:r>
      <w:bookmarkStart w:id="0" w:name="_GoBack"/>
      <w:bookmarkEnd w:id="0"/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7E3F46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335DA5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560B1C">
        <w:rPr>
          <w:rFonts w:ascii="Arial" w:hAnsi="Arial" w:cs="Arial"/>
          <w:sz w:val="20"/>
          <w:szCs w:val="20"/>
        </w:rPr>
        <w:t>aberto na Diretoria de Finanças, um crédito adicional de Cr$1</w:t>
      </w:r>
      <w:r w:rsidR="00421851">
        <w:rPr>
          <w:rFonts w:ascii="Arial" w:hAnsi="Arial" w:cs="Arial"/>
          <w:sz w:val="20"/>
          <w:szCs w:val="20"/>
        </w:rPr>
        <w:t>1</w:t>
      </w:r>
      <w:r w:rsidR="00560B1C">
        <w:rPr>
          <w:rFonts w:ascii="Arial" w:hAnsi="Arial" w:cs="Arial"/>
          <w:sz w:val="20"/>
          <w:szCs w:val="20"/>
        </w:rPr>
        <w:t>.</w:t>
      </w:r>
      <w:r w:rsidR="00421851">
        <w:rPr>
          <w:rFonts w:ascii="Arial" w:hAnsi="Arial" w:cs="Arial"/>
          <w:sz w:val="20"/>
          <w:szCs w:val="20"/>
        </w:rPr>
        <w:t>3</w:t>
      </w:r>
      <w:r w:rsidR="00560B1C">
        <w:rPr>
          <w:rFonts w:ascii="Arial" w:hAnsi="Arial" w:cs="Arial"/>
          <w:sz w:val="20"/>
          <w:szCs w:val="20"/>
        </w:rPr>
        <w:t>00,00 (</w:t>
      </w:r>
      <w:r w:rsidR="00421851">
        <w:rPr>
          <w:rFonts w:ascii="Arial" w:hAnsi="Arial" w:cs="Arial"/>
          <w:sz w:val="20"/>
          <w:szCs w:val="20"/>
        </w:rPr>
        <w:t>onze</w:t>
      </w:r>
      <w:r w:rsidR="00560B1C">
        <w:rPr>
          <w:rFonts w:ascii="Arial" w:hAnsi="Arial" w:cs="Arial"/>
          <w:sz w:val="20"/>
          <w:szCs w:val="20"/>
        </w:rPr>
        <w:t xml:space="preserve"> mil e </w:t>
      </w:r>
      <w:r w:rsidR="00421851">
        <w:rPr>
          <w:rFonts w:ascii="Arial" w:hAnsi="Arial" w:cs="Arial"/>
          <w:sz w:val="20"/>
          <w:szCs w:val="20"/>
        </w:rPr>
        <w:t>trezentos</w:t>
      </w:r>
      <w:r w:rsidR="00560B1C">
        <w:rPr>
          <w:rFonts w:ascii="Arial" w:hAnsi="Arial" w:cs="Arial"/>
          <w:sz w:val="20"/>
          <w:szCs w:val="20"/>
        </w:rPr>
        <w:t xml:space="preserve"> cruzeiros), para suplementar a seguinte dotação do orçamento vigente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332"/>
        <w:gridCol w:w="1407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21851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A62796" w:rsidRPr="00A62796" w:rsidRDefault="00421851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376DA9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.0.0.0.</w:t>
            </w:r>
            <w:r w:rsidR="0042185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62796" w:rsidRPr="00A62796" w:rsidRDefault="00D94EA8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376DA9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376DA9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4EA8">
              <w:rPr>
                <w:rFonts w:ascii="Arial" w:hAnsi="Arial" w:cs="Arial"/>
                <w:sz w:val="20"/>
                <w:szCs w:val="20"/>
              </w:rPr>
              <w:t>.0.0.</w:t>
            </w:r>
            <w:r w:rsidR="0042185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62796" w:rsidRPr="00A62796" w:rsidRDefault="00376DA9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21851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A62796" w:rsidRPr="00A62796" w:rsidRDefault="00421851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21851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A62796" w:rsidRPr="00A62796" w:rsidRDefault="00421851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0C433C" w:rsidRDefault="0073243C" w:rsidP="00421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35D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1851">
              <w:rPr>
                <w:rFonts w:ascii="Arial" w:hAnsi="Arial" w:cs="Arial"/>
                <w:sz w:val="20"/>
                <w:szCs w:val="20"/>
              </w:rPr>
              <w:t>3</w:t>
            </w:r>
            <w:r w:rsidR="00335DA5">
              <w:rPr>
                <w:rFonts w:ascii="Arial" w:hAnsi="Arial" w:cs="Arial"/>
                <w:sz w:val="20"/>
                <w:szCs w:val="20"/>
              </w:rPr>
              <w:t>00,00</w:t>
            </w:r>
          </w:p>
          <w:p w:rsidR="00A62796" w:rsidRPr="00A62796" w:rsidRDefault="00A62796" w:rsidP="00421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DA9" w:rsidRPr="00A62796" w:rsidTr="00A62796">
        <w:trPr>
          <w:jc w:val="center"/>
        </w:trPr>
        <w:tc>
          <w:tcPr>
            <w:tcW w:w="0" w:type="auto"/>
          </w:tcPr>
          <w:p w:rsidR="00376DA9" w:rsidRDefault="00376DA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6DA9" w:rsidRDefault="00376DA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76DA9" w:rsidRDefault="00376DA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Cr$1.500,00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560B1C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r w:rsidR="00376DA9">
        <w:rPr>
          <w:rFonts w:ascii="Arial" w:hAnsi="Arial" w:cs="Arial"/>
          <w:sz w:val="20"/>
          <w:szCs w:val="20"/>
        </w:rPr>
        <w:t xml:space="preserve">recursos provenientes da redução </w:t>
      </w:r>
      <w:r w:rsidR="00560B1C">
        <w:rPr>
          <w:rFonts w:ascii="Arial" w:hAnsi="Arial" w:cs="Arial"/>
          <w:sz w:val="20"/>
          <w:szCs w:val="20"/>
        </w:rPr>
        <w:t>da seguinte dotação orçamentária vigente, na mesma importância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77"/>
        <w:gridCol w:w="1407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51D" w:rsidRPr="00A62796" w:rsidRDefault="00560B1C" w:rsidP="00632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5A2B5C" w:rsidP="005A2B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50582">
              <w:rPr>
                <w:rFonts w:ascii="Arial" w:hAnsi="Arial" w:cs="Arial"/>
                <w:sz w:val="20"/>
                <w:szCs w:val="20"/>
              </w:rPr>
              <w:t>.2</w:t>
            </w:r>
            <w:r w:rsidR="00557F9D">
              <w:rPr>
                <w:rFonts w:ascii="Arial" w:hAnsi="Arial" w:cs="Arial"/>
                <w:sz w:val="20"/>
                <w:szCs w:val="20"/>
              </w:rPr>
              <w:t>.0.0.</w:t>
            </w:r>
            <w:r w:rsidR="00B50582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:rsidR="0021051D" w:rsidRPr="00A62796" w:rsidRDefault="00B50582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Transferências </w:t>
            </w:r>
            <w:r w:rsidR="0021051D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B50582" w:rsidP="00B50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21051D" w:rsidRPr="00A62796" w:rsidRDefault="00B50582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B50582" w:rsidP="00856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21051D" w:rsidRPr="00A62796" w:rsidRDefault="00B50582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INPS</w:t>
            </w:r>
          </w:p>
        </w:tc>
        <w:tc>
          <w:tcPr>
            <w:tcW w:w="0" w:type="auto"/>
          </w:tcPr>
          <w:p w:rsidR="0021051D" w:rsidRPr="00A62796" w:rsidRDefault="00B50582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Cr$1.500,00</w:t>
            </w: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51D" w:rsidRPr="00A62796" w:rsidRDefault="00B50582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1051D" w:rsidRPr="00A62796" w:rsidRDefault="0021051D" w:rsidP="00632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</w:t>
            </w:r>
            <w:r w:rsidR="00B50582">
              <w:rPr>
                <w:rFonts w:ascii="Arial" w:hAnsi="Arial" w:cs="Arial"/>
                <w:sz w:val="20"/>
                <w:szCs w:val="20"/>
              </w:rPr>
              <w:t>.5</w:t>
            </w:r>
            <w:r w:rsidR="00632152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03DC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>, revogadas as disposições em contrário.</w:t>
      </w: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80BFC">
        <w:rPr>
          <w:rFonts w:ascii="Arial" w:hAnsi="Arial" w:cs="Arial"/>
          <w:sz w:val="20"/>
          <w:szCs w:val="20"/>
        </w:rPr>
        <w:t>15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163759">
        <w:rPr>
          <w:rFonts w:ascii="Arial" w:hAnsi="Arial" w:cs="Arial"/>
          <w:sz w:val="20"/>
          <w:szCs w:val="20"/>
        </w:rPr>
        <w:t xml:space="preserve">maio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50582">
        <w:rPr>
          <w:rFonts w:ascii="Arial" w:hAnsi="Arial" w:cs="Arial"/>
          <w:sz w:val="20"/>
          <w:szCs w:val="20"/>
        </w:rPr>
        <w:t>CELIA AUGUSTA DE ARAUJO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50582">
        <w:rPr>
          <w:rFonts w:ascii="Arial" w:hAnsi="Arial" w:cs="Arial"/>
          <w:sz w:val="20"/>
          <w:szCs w:val="20"/>
        </w:rPr>
        <w:t>Chefe de Divisão de Serviços Gerais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6AD" w:rsidRDefault="009366AD" w:rsidP="009243B3">
      <w:pPr>
        <w:spacing w:after="0" w:line="240" w:lineRule="auto"/>
      </w:pPr>
      <w:r>
        <w:separator/>
      </w:r>
    </w:p>
  </w:endnote>
  <w:endnote w:type="continuationSeparator" w:id="0">
    <w:p w:rsidR="009366AD" w:rsidRDefault="009366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6AD" w:rsidRDefault="009366AD" w:rsidP="009243B3">
      <w:pPr>
        <w:spacing w:after="0" w:line="240" w:lineRule="auto"/>
      </w:pPr>
      <w:r>
        <w:separator/>
      </w:r>
    </w:p>
  </w:footnote>
  <w:footnote w:type="continuationSeparator" w:id="0">
    <w:p w:rsidR="009366AD" w:rsidRDefault="009366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29A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21051D"/>
    <w:rsid w:val="00236F96"/>
    <w:rsid w:val="00280BFC"/>
    <w:rsid w:val="00281950"/>
    <w:rsid w:val="002E56AB"/>
    <w:rsid w:val="002F6741"/>
    <w:rsid w:val="00335DA5"/>
    <w:rsid w:val="00376DA9"/>
    <w:rsid w:val="00384952"/>
    <w:rsid w:val="003B69F7"/>
    <w:rsid w:val="00421851"/>
    <w:rsid w:val="00442CF6"/>
    <w:rsid w:val="00457599"/>
    <w:rsid w:val="00483B8D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604C00"/>
    <w:rsid w:val="00632152"/>
    <w:rsid w:val="00696D22"/>
    <w:rsid w:val="0073243C"/>
    <w:rsid w:val="00764AB8"/>
    <w:rsid w:val="00773053"/>
    <w:rsid w:val="007A641F"/>
    <w:rsid w:val="007B3D12"/>
    <w:rsid w:val="007E3F46"/>
    <w:rsid w:val="007E7FF7"/>
    <w:rsid w:val="00814824"/>
    <w:rsid w:val="00856150"/>
    <w:rsid w:val="008D3F96"/>
    <w:rsid w:val="009243B3"/>
    <w:rsid w:val="00930B4B"/>
    <w:rsid w:val="009366AD"/>
    <w:rsid w:val="00960133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4758B"/>
    <w:rsid w:val="00B50582"/>
    <w:rsid w:val="00B54281"/>
    <w:rsid w:val="00B9132F"/>
    <w:rsid w:val="00BD1602"/>
    <w:rsid w:val="00C004BC"/>
    <w:rsid w:val="00C0411A"/>
    <w:rsid w:val="00C0717D"/>
    <w:rsid w:val="00CC6438"/>
    <w:rsid w:val="00CE6FF1"/>
    <w:rsid w:val="00D26CDD"/>
    <w:rsid w:val="00D94EA8"/>
    <w:rsid w:val="00E36B20"/>
    <w:rsid w:val="00E409D6"/>
    <w:rsid w:val="00E61612"/>
    <w:rsid w:val="00E75FB3"/>
    <w:rsid w:val="00E9151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2019-03-28T22:13:00Z</dcterms:created>
  <dcterms:modified xsi:type="dcterms:W3CDTF">2019-05-16T16:21:00Z</dcterms:modified>
</cp:coreProperties>
</file>