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84F76">
        <w:rPr>
          <w:rFonts w:ascii="Arial" w:hAnsi="Arial" w:cs="Arial"/>
          <w:b/>
          <w:sz w:val="20"/>
          <w:szCs w:val="20"/>
        </w:rPr>
        <w:t>1568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0B78">
        <w:rPr>
          <w:rFonts w:ascii="Arial" w:hAnsi="Arial" w:cs="Arial"/>
          <w:b/>
          <w:sz w:val="20"/>
          <w:szCs w:val="20"/>
        </w:rPr>
        <w:t>0</w:t>
      </w:r>
      <w:r w:rsidR="008D2851">
        <w:rPr>
          <w:rFonts w:ascii="Arial" w:hAnsi="Arial" w:cs="Arial"/>
          <w:b/>
          <w:sz w:val="20"/>
          <w:szCs w:val="20"/>
        </w:rPr>
        <w:t>8</w:t>
      </w:r>
      <w:r w:rsidR="00FA7475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851">
        <w:rPr>
          <w:rFonts w:ascii="Arial" w:hAnsi="Arial" w:cs="Arial"/>
          <w:b/>
          <w:sz w:val="20"/>
          <w:szCs w:val="20"/>
        </w:rPr>
        <w:t>JUL</w:t>
      </w:r>
      <w:r w:rsidR="002F0B7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  <w:r w:rsidR="003F181D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8D28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Pr="003F181D" w:rsidRDefault="00AB5903" w:rsidP="003F181D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</w:t>
      </w:r>
      <w:r w:rsidR="008D2851">
        <w:rPr>
          <w:rFonts w:ascii="Arial" w:hAnsi="Arial" w:cs="Arial"/>
          <w:b/>
          <w:sz w:val="20"/>
          <w:szCs w:val="20"/>
        </w:rPr>
        <w:t xml:space="preserve">E FERRAZ DE VASCONCELOS, NO USO </w:t>
      </w:r>
      <w:r w:rsidRPr="00C0717D">
        <w:rPr>
          <w:rFonts w:ascii="Arial" w:hAnsi="Arial" w:cs="Arial"/>
          <w:b/>
          <w:sz w:val="20"/>
          <w:szCs w:val="20"/>
        </w:rPr>
        <w:t>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3F181D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F181D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C4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 xml:space="preserve">Fica </w:t>
      </w:r>
      <w:r w:rsidR="00C422B7">
        <w:rPr>
          <w:rFonts w:ascii="Arial" w:hAnsi="Arial" w:cs="Arial"/>
          <w:sz w:val="20"/>
          <w:szCs w:val="20"/>
        </w:rPr>
        <w:t>declarada Ponto Facultativo nas Repartições Públicas Municipais, o dia 09 de Julho corrente, por ser o dia consagrado a Nossa Senhora da Paz, Padroeira deste Município e também por ser o dia do Aniversário da Revolução Constitucionalista de 1932.</w:t>
      </w:r>
    </w:p>
    <w:p w:rsidR="00B9132F" w:rsidRDefault="00B9132F" w:rsidP="00C422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DF1" w:rsidRDefault="00C422B7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 w:rsidR="00262645">
        <w:rPr>
          <w:rFonts w:ascii="Arial" w:hAnsi="Arial" w:cs="Arial"/>
          <w:b/>
          <w:sz w:val="20"/>
          <w:szCs w:val="20"/>
        </w:rPr>
        <w:t xml:space="preserve"> </w:t>
      </w:r>
      <w:r w:rsidR="00262645" w:rsidRPr="00262645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FA7475">
        <w:rPr>
          <w:rFonts w:ascii="Arial" w:hAnsi="Arial" w:cs="Arial"/>
          <w:sz w:val="20"/>
          <w:szCs w:val="20"/>
        </w:rPr>
        <w:t>publicação,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B56DF1" w:rsidRDefault="00B56DF1" w:rsidP="00C422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422B7">
        <w:rPr>
          <w:rFonts w:ascii="Arial" w:hAnsi="Arial" w:cs="Arial"/>
          <w:sz w:val="20"/>
          <w:szCs w:val="20"/>
        </w:rPr>
        <w:t>08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C422B7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404CCB">
        <w:rPr>
          <w:rFonts w:ascii="Arial" w:hAnsi="Arial" w:cs="Arial"/>
          <w:sz w:val="20"/>
          <w:szCs w:val="20"/>
        </w:rPr>
        <w:t xml:space="preserve">ho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AE" w:rsidRDefault="00644BAE" w:rsidP="009243B3">
      <w:pPr>
        <w:spacing w:after="0" w:line="240" w:lineRule="auto"/>
      </w:pPr>
      <w:r>
        <w:separator/>
      </w:r>
    </w:p>
  </w:endnote>
  <w:endnote w:type="continuationSeparator" w:id="0">
    <w:p w:rsidR="00644BAE" w:rsidRDefault="00644B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AE" w:rsidRDefault="00644BAE" w:rsidP="009243B3">
      <w:pPr>
        <w:spacing w:after="0" w:line="240" w:lineRule="auto"/>
      </w:pPr>
      <w:r>
        <w:separator/>
      </w:r>
    </w:p>
  </w:footnote>
  <w:footnote w:type="continuationSeparator" w:id="0">
    <w:p w:rsidR="00644BAE" w:rsidRDefault="00644B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600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36F96"/>
    <w:rsid w:val="00262645"/>
    <w:rsid w:val="00281950"/>
    <w:rsid w:val="002A5147"/>
    <w:rsid w:val="002E56AB"/>
    <w:rsid w:val="002F0B78"/>
    <w:rsid w:val="002F6741"/>
    <w:rsid w:val="003058FA"/>
    <w:rsid w:val="00310AA4"/>
    <w:rsid w:val="00384952"/>
    <w:rsid w:val="003B69F7"/>
    <w:rsid w:val="003F181D"/>
    <w:rsid w:val="00404CCB"/>
    <w:rsid w:val="00442CF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604C00"/>
    <w:rsid w:val="00632152"/>
    <w:rsid w:val="00644BAE"/>
    <w:rsid w:val="006B4EC1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D2851"/>
    <w:rsid w:val="00901881"/>
    <w:rsid w:val="009243B3"/>
    <w:rsid w:val="00930B4B"/>
    <w:rsid w:val="00960133"/>
    <w:rsid w:val="009D46F6"/>
    <w:rsid w:val="009E7716"/>
    <w:rsid w:val="00A0481E"/>
    <w:rsid w:val="00A42A26"/>
    <w:rsid w:val="00A45A49"/>
    <w:rsid w:val="00A46572"/>
    <w:rsid w:val="00A62796"/>
    <w:rsid w:val="00A62EC8"/>
    <w:rsid w:val="00A84F76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422B7"/>
    <w:rsid w:val="00CC6438"/>
    <w:rsid w:val="00CD1337"/>
    <w:rsid w:val="00CE6FF1"/>
    <w:rsid w:val="00D26CDD"/>
    <w:rsid w:val="00D94EA8"/>
    <w:rsid w:val="00DE4B88"/>
    <w:rsid w:val="00E36B20"/>
    <w:rsid w:val="00E61612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2019-04-01T16:35:00Z</dcterms:created>
  <dcterms:modified xsi:type="dcterms:W3CDTF">2019-05-16T16:14:00Z</dcterms:modified>
</cp:coreProperties>
</file>