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F3073">
        <w:rPr>
          <w:rFonts w:ascii="Arial" w:hAnsi="Arial" w:cs="Arial"/>
          <w:b/>
          <w:sz w:val="20"/>
          <w:szCs w:val="20"/>
        </w:rPr>
        <w:t>1</w:t>
      </w:r>
      <w:r w:rsidR="00633781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4F3073">
        <w:rPr>
          <w:rFonts w:ascii="Arial" w:hAnsi="Arial" w:cs="Arial"/>
          <w:b/>
          <w:sz w:val="20"/>
          <w:szCs w:val="20"/>
        </w:rPr>
        <w:t>598</w:t>
      </w:r>
      <w:r w:rsidR="008B1DCB">
        <w:rPr>
          <w:rFonts w:ascii="Arial" w:hAnsi="Arial" w:cs="Arial"/>
          <w:b/>
          <w:sz w:val="20"/>
          <w:szCs w:val="20"/>
        </w:rPr>
        <w:t>,</w:t>
      </w:r>
      <w:r w:rsidR="00976AC8">
        <w:rPr>
          <w:rFonts w:ascii="Arial" w:hAnsi="Arial" w:cs="Arial"/>
          <w:b/>
          <w:sz w:val="20"/>
          <w:szCs w:val="20"/>
        </w:rPr>
        <w:t xml:space="preserve"> DE 2</w:t>
      </w:r>
      <w:r w:rsidR="004F3073">
        <w:rPr>
          <w:rFonts w:ascii="Arial" w:hAnsi="Arial" w:cs="Arial"/>
          <w:b/>
          <w:sz w:val="20"/>
          <w:szCs w:val="20"/>
        </w:rPr>
        <w:t>9</w:t>
      </w:r>
      <w:r w:rsidR="006D1347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B7B96">
        <w:rPr>
          <w:rFonts w:ascii="Arial" w:hAnsi="Arial" w:cs="Arial"/>
          <w:b/>
          <w:sz w:val="20"/>
          <w:szCs w:val="20"/>
        </w:rPr>
        <w:t>OUTUBR</w:t>
      </w:r>
      <w:r w:rsidR="00936765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5C0D5B" w:rsidRDefault="004F3073" w:rsidP="005C0D5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 do Decreto nº</w:t>
      </w:r>
      <w:r w:rsidR="005C0D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709, de 11/11/66</w:t>
      </w:r>
      <w:r w:rsidR="005C0D5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8B1DCB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5C0D5B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5C0D5B">
        <w:rPr>
          <w:rFonts w:ascii="Arial" w:hAnsi="Arial" w:cs="Arial"/>
          <w:b/>
          <w:sz w:val="20"/>
          <w:szCs w:val="20"/>
        </w:rPr>
        <w:t>,</w:t>
      </w:r>
    </w:p>
    <w:p w:rsidR="00222F32" w:rsidRDefault="00222F3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62645" w:rsidRDefault="0026264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B78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2F0B78">
        <w:rPr>
          <w:rFonts w:ascii="Arial" w:hAnsi="Arial" w:cs="Arial"/>
          <w:b/>
          <w:sz w:val="20"/>
          <w:szCs w:val="20"/>
        </w:rPr>
        <w:t xml:space="preserve"> </w:t>
      </w:r>
      <w:r w:rsidR="004F3073" w:rsidRPr="004F3073">
        <w:rPr>
          <w:rFonts w:ascii="Arial" w:hAnsi="Arial" w:cs="Arial"/>
          <w:sz w:val="20"/>
          <w:szCs w:val="20"/>
        </w:rPr>
        <w:t>O artigo 1ª do Decreto nº</w:t>
      </w:r>
      <w:r w:rsidR="005C0D5B">
        <w:rPr>
          <w:rFonts w:ascii="Arial" w:hAnsi="Arial" w:cs="Arial"/>
          <w:sz w:val="20"/>
          <w:szCs w:val="20"/>
        </w:rPr>
        <w:t xml:space="preserve"> </w:t>
      </w:r>
      <w:r w:rsidR="004F3073" w:rsidRPr="004F3073">
        <w:rPr>
          <w:rFonts w:ascii="Arial" w:hAnsi="Arial" w:cs="Arial"/>
          <w:sz w:val="20"/>
          <w:szCs w:val="20"/>
        </w:rPr>
        <w:t>709, de 11 de novembro de 1966, passa a vigorar com a seguinte redação: Artigo 1º - “Passa a denominar-se Travessa Rosa Fares, a travessa com 60 metros de comprimento por 6 metros de largura, situada a 100 metros da rua Santos Dumont”.</w:t>
      </w:r>
      <w:r w:rsidR="004F3073">
        <w:rPr>
          <w:rFonts w:ascii="Arial" w:hAnsi="Arial" w:cs="Arial"/>
          <w:b/>
          <w:sz w:val="20"/>
          <w:szCs w:val="20"/>
        </w:rPr>
        <w:t xml:space="preserve"> </w:t>
      </w:r>
      <w:r w:rsidR="0007379E">
        <w:rPr>
          <w:rFonts w:ascii="Arial" w:hAnsi="Arial" w:cs="Arial"/>
          <w:sz w:val="20"/>
          <w:szCs w:val="20"/>
        </w:rPr>
        <w:t>.</w:t>
      </w:r>
    </w:p>
    <w:p w:rsidR="0007379E" w:rsidRDefault="0007379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9243B3" w:rsidP="00DB7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222F32">
        <w:rPr>
          <w:rFonts w:ascii="Arial" w:hAnsi="Arial" w:cs="Arial"/>
          <w:sz w:val="20"/>
          <w:szCs w:val="20"/>
        </w:rPr>
        <w:t xml:space="preserve">Este </w:t>
      </w:r>
      <w:r w:rsidR="00377ACC">
        <w:rPr>
          <w:rFonts w:ascii="Arial" w:hAnsi="Arial" w:cs="Arial"/>
          <w:sz w:val="20"/>
          <w:szCs w:val="20"/>
        </w:rPr>
        <w:t>Decreto entrará em vig</w:t>
      </w:r>
      <w:r w:rsidR="00222F32">
        <w:rPr>
          <w:rFonts w:ascii="Arial" w:hAnsi="Arial" w:cs="Arial"/>
          <w:sz w:val="20"/>
          <w:szCs w:val="20"/>
        </w:rPr>
        <w:t xml:space="preserve">or </w:t>
      </w:r>
      <w:r w:rsidR="0007379E">
        <w:rPr>
          <w:rFonts w:ascii="Arial" w:hAnsi="Arial" w:cs="Arial"/>
          <w:sz w:val="20"/>
          <w:szCs w:val="20"/>
        </w:rPr>
        <w:t>na data de sua publicação, revogadas as disposições em contrário</w:t>
      </w:r>
      <w:r w:rsidR="00DB7B96">
        <w:rPr>
          <w:rFonts w:ascii="Arial" w:hAnsi="Arial" w:cs="Arial"/>
          <w:sz w:val="20"/>
          <w:szCs w:val="20"/>
        </w:rPr>
        <w:t>.</w:t>
      </w:r>
    </w:p>
    <w:p w:rsidR="00DB7B96" w:rsidRDefault="00DB7B96" w:rsidP="00DB7B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7B96" w:rsidRDefault="00DB7B96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7379E">
        <w:rPr>
          <w:rFonts w:ascii="Arial" w:hAnsi="Arial" w:cs="Arial"/>
          <w:sz w:val="20"/>
          <w:szCs w:val="20"/>
        </w:rPr>
        <w:t>2</w:t>
      </w:r>
      <w:r w:rsidR="004F3073">
        <w:rPr>
          <w:rFonts w:ascii="Arial" w:hAnsi="Arial" w:cs="Arial"/>
          <w:sz w:val="20"/>
          <w:szCs w:val="20"/>
        </w:rPr>
        <w:t xml:space="preserve">9 </w:t>
      </w:r>
      <w:r w:rsidR="00A01070">
        <w:rPr>
          <w:rFonts w:ascii="Arial" w:hAnsi="Arial" w:cs="Arial"/>
          <w:sz w:val="20"/>
          <w:szCs w:val="20"/>
        </w:rPr>
        <w:t xml:space="preserve">de </w:t>
      </w:r>
      <w:r w:rsidR="00DB7B96">
        <w:rPr>
          <w:rFonts w:ascii="Arial" w:hAnsi="Arial" w:cs="Arial"/>
          <w:sz w:val="20"/>
          <w:szCs w:val="20"/>
        </w:rPr>
        <w:t xml:space="preserve">outubro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034" w:rsidRDefault="00441034" w:rsidP="009243B3">
      <w:pPr>
        <w:spacing w:after="0" w:line="240" w:lineRule="auto"/>
      </w:pPr>
      <w:r>
        <w:separator/>
      </w:r>
    </w:p>
  </w:endnote>
  <w:endnote w:type="continuationSeparator" w:id="0">
    <w:p w:rsidR="00441034" w:rsidRDefault="004410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034" w:rsidRDefault="00441034" w:rsidP="009243B3">
      <w:pPr>
        <w:spacing w:after="0" w:line="240" w:lineRule="auto"/>
      </w:pPr>
      <w:r>
        <w:separator/>
      </w:r>
    </w:p>
  </w:footnote>
  <w:footnote w:type="continuationSeparator" w:id="0">
    <w:p w:rsidR="00441034" w:rsidRDefault="004410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2DD"/>
    <w:rsid w:val="0007379E"/>
    <w:rsid w:val="0009629A"/>
    <w:rsid w:val="000B3AC4"/>
    <w:rsid w:val="00100958"/>
    <w:rsid w:val="001114BE"/>
    <w:rsid w:val="001558C2"/>
    <w:rsid w:val="001B1430"/>
    <w:rsid w:val="001B4049"/>
    <w:rsid w:val="001B4180"/>
    <w:rsid w:val="0020285B"/>
    <w:rsid w:val="0021051D"/>
    <w:rsid w:val="00222F32"/>
    <w:rsid w:val="00236F96"/>
    <w:rsid w:val="002407A2"/>
    <w:rsid w:val="00262645"/>
    <w:rsid w:val="00281950"/>
    <w:rsid w:val="002A5147"/>
    <w:rsid w:val="002E56AB"/>
    <w:rsid w:val="002F0B78"/>
    <w:rsid w:val="002F6741"/>
    <w:rsid w:val="003058FA"/>
    <w:rsid w:val="00310AA4"/>
    <w:rsid w:val="00377ACC"/>
    <w:rsid w:val="00384952"/>
    <w:rsid w:val="003B69F7"/>
    <w:rsid w:val="003F0BE5"/>
    <w:rsid w:val="00404CCB"/>
    <w:rsid w:val="004358D9"/>
    <w:rsid w:val="00441034"/>
    <w:rsid w:val="00442CF6"/>
    <w:rsid w:val="00450F56"/>
    <w:rsid w:val="00457599"/>
    <w:rsid w:val="00483B8D"/>
    <w:rsid w:val="004B77DA"/>
    <w:rsid w:val="004C4049"/>
    <w:rsid w:val="004C590A"/>
    <w:rsid w:val="004E3923"/>
    <w:rsid w:val="004F3073"/>
    <w:rsid w:val="005177ED"/>
    <w:rsid w:val="0053598D"/>
    <w:rsid w:val="005400C9"/>
    <w:rsid w:val="0054202D"/>
    <w:rsid w:val="00557F9D"/>
    <w:rsid w:val="0056537F"/>
    <w:rsid w:val="0056659B"/>
    <w:rsid w:val="0058557D"/>
    <w:rsid w:val="005C0D5B"/>
    <w:rsid w:val="00604C00"/>
    <w:rsid w:val="00606CDF"/>
    <w:rsid w:val="00632152"/>
    <w:rsid w:val="00633781"/>
    <w:rsid w:val="00644BAE"/>
    <w:rsid w:val="00645B9A"/>
    <w:rsid w:val="006B4EC1"/>
    <w:rsid w:val="006D1347"/>
    <w:rsid w:val="006F5BD2"/>
    <w:rsid w:val="0073243C"/>
    <w:rsid w:val="00764AB8"/>
    <w:rsid w:val="00773053"/>
    <w:rsid w:val="007A641F"/>
    <w:rsid w:val="007B3D12"/>
    <w:rsid w:val="007E7FF7"/>
    <w:rsid w:val="00814824"/>
    <w:rsid w:val="00866658"/>
    <w:rsid w:val="00867E20"/>
    <w:rsid w:val="008B1DCB"/>
    <w:rsid w:val="008B2AF1"/>
    <w:rsid w:val="00901881"/>
    <w:rsid w:val="009243B3"/>
    <w:rsid w:val="00930B4B"/>
    <w:rsid w:val="00936765"/>
    <w:rsid w:val="00960133"/>
    <w:rsid w:val="00976AC8"/>
    <w:rsid w:val="009D46F6"/>
    <w:rsid w:val="009E7716"/>
    <w:rsid w:val="00A01070"/>
    <w:rsid w:val="00A0481E"/>
    <w:rsid w:val="00A42A26"/>
    <w:rsid w:val="00A45A49"/>
    <w:rsid w:val="00A46572"/>
    <w:rsid w:val="00A62796"/>
    <w:rsid w:val="00A62EC8"/>
    <w:rsid w:val="00A90FC3"/>
    <w:rsid w:val="00AB5903"/>
    <w:rsid w:val="00AB7DA7"/>
    <w:rsid w:val="00AC4114"/>
    <w:rsid w:val="00AD230F"/>
    <w:rsid w:val="00B4758B"/>
    <w:rsid w:val="00B54281"/>
    <w:rsid w:val="00B56DF1"/>
    <w:rsid w:val="00B9132F"/>
    <w:rsid w:val="00BF3E95"/>
    <w:rsid w:val="00BF6A3D"/>
    <w:rsid w:val="00C004BC"/>
    <w:rsid w:val="00C00DFB"/>
    <w:rsid w:val="00C0411A"/>
    <w:rsid w:val="00C0717D"/>
    <w:rsid w:val="00CC6438"/>
    <w:rsid w:val="00CD1337"/>
    <w:rsid w:val="00CE6FF1"/>
    <w:rsid w:val="00D26CDD"/>
    <w:rsid w:val="00D94EA8"/>
    <w:rsid w:val="00DB7B96"/>
    <w:rsid w:val="00E36B20"/>
    <w:rsid w:val="00E61612"/>
    <w:rsid w:val="00E66E96"/>
    <w:rsid w:val="00E91514"/>
    <w:rsid w:val="00EC5545"/>
    <w:rsid w:val="00F15F48"/>
    <w:rsid w:val="00F803DC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2019-04-08T18:28:00Z</dcterms:created>
  <dcterms:modified xsi:type="dcterms:W3CDTF">2019-05-17T16:53:00Z</dcterms:modified>
</cp:coreProperties>
</file>