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316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0316E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24A7">
        <w:rPr>
          <w:rFonts w:ascii="Arial" w:hAnsi="Arial" w:cs="Arial"/>
          <w:b/>
          <w:sz w:val="20"/>
          <w:szCs w:val="20"/>
        </w:rPr>
        <w:t>1</w:t>
      </w:r>
      <w:r w:rsidR="000316ED">
        <w:rPr>
          <w:rFonts w:ascii="Arial" w:hAnsi="Arial" w:cs="Arial"/>
          <w:b/>
          <w:sz w:val="20"/>
          <w:szCs w:val="20"/>
        </w:rPr>
        <w:t>7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031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0316ED">
        <w:rPr>
          <w:rFonts w:ascii="Arial" w:hAnsi="Arial" w:cs="Arial"/>
          <w:sz w:val="20"/>
          <w:szCs w:val="20"/>
        </w:rPr>
        <w:t>aprovação da Tabela de Preços para Táxis, no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CB17D0" w:rsidP="000F0D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081305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081305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031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16ED">
        <w:rPr>
          <w:rFonts w:ascii="Arial" w:hAnsi="Arial" w:cs="Arial"/>
          <w:sz w:val="20"/>
          <w:szCs w:val="20"/>
        </w:rPr>
        <w:t>Fica aprovada a Tabela de Preços para Táxis, neste Município de Ferraz de Vasconcelos.</w:t>
      </w:r>
    </w:p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D49" w:rsidRDefault="000F0D49" w:rsidP="00031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0316ED">
        <w:rPr>
          <w:rFonts w:ascii="Arial" w:hAnsi="Arial" w:cs="Arial"/>
          <w:sz w:val="20"/>
          <w:szCs w:val="20"/>
        </w:rPr>
        <w:t xml:space="preserve"> nova Tabela fica fazendo parte integrante deste Decreto.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6E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E6683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0F0D49" w:rsidRPr="000F0D49">
        <w:rPr>
          <w:rFonts w:ascii="Arial" w:hAnsi="Arial" w:cs="Arial"/>
          <w:sz w:val="20"/>
          <w:szCs w:val="20"/>
        </w:rPr>
        <w:t>revogadas</w:t>
      </w:r>
      <w:r w:rsidR="004124A7">
        <w:rPr>
          <w:rFonts w:ascii="Arial" w:hAnsi="Arial" w:cs="Arial"/>
          <w:sz w:val="20"/>
          <w:szCs w:val="20"/>
        </w:rPr>
        <w:t xml:space="preserve"> </w:t>
      </w:r>
      <w:r w:rsidR="00A36D42">
        <w:rPr>
          <w:rFonts w:ascii="Arial" w:hAnsi="Arial" w:cs="Arial"/>
          <w:sz w:val="20"/>
          <w:szCs w:val="20"/>
        </w:rPr>
        <w:t>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31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3508">
        <w:rPr>
          <w:rFonts w:ascii="Arial" w:hAnsi="Arial" w:cs="Arial"/>
          <w:sz w:val="20"/>
          <w:szCs w:val="20"/>
        </w:rPr>
        <w:t>1</w:t>
      </w:r>
      <w:r w:rsidR="000316E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B17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CB17D0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C2" w:rsidRDefault="003A04C2" w:rsidP="009243B3">
      <w:pPr>
        <w:spacing w:after="0" w:line="240" w:lineRule="auto"/>
      </w:pPr>
      <w:r>
        <w:separator/>
      </w:r>
    </w:p>
  </w:endnote>
  <w:endnote w:type="continuationSeparator" w:id="0">
    <w:p w:rsidR="003A04C2" w:rsidRDefault="003A04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C2" w:rsidRDefault="003A04C2" w:rsidP="009243B3">
      <w:pPr>
        <w:spacing w:after="0" w:line="240" w:lineRule="auto"/>
      </w:pPr>
      <w:r>
        <w:separator/>
      </w:r>
    </w:p>
  </w:footnote>
  <w:footnote w:type="continuationSeparator" w:id="0">
    <w:p w:rsidR="003A04C2" w:rsidRDefault="003A04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1305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4F76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258C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4C2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546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6683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0E2C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17D0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E0A1F2B"/>
  <w15:docId w15:val="{A6C7AA98-0780-4C2D-A912-4C6E58F5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2019-03-16T13:30:00Z</dcterms:created>
  <dcterms:modified xsi:type="dcterms:W3CDTF">2019-05-17T14:49:00Z</dcterms:modified>
</cp:coreProperties>
</file>