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A3F1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00007F">
        <w:rPr>
          <w:rFonts w:ascii="Arial" w:hAnsi="Arial" w:cs="Arial"/>
          <w:b/>
          <w:sz w:val="20"/>
          <w:szCs w:val="20"/>
        </w:rPr>
        <w:t>2</w:t>
      </w:r>
      <w:r w:rsidR="00EA3F1B">
        <w:rPr>
          <w:rFonts w:ascii="Arial" w:hAnsi="Arial" w:cs="Arial"/>
          <w:b/>
          <w:sz w:val="20"/>
          <w:szCs w:val="20"/>
        </w:rPr>
        <w:t>-A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3F1B">
        <w:rPr>
          <w:rFonts w:ascii="Arial" w:hAnsi="Arial" w:cs="Arial"/>
          <w:b/>
          <w:sz w:val="20"/>
          <w:szCs w:val="20"/>
        </w:rPr>
        <w:t>10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5B6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970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EA3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</w:t>
      </w:r>
      <w:r w:rsidR="00225B60">
        <w:rPr>
          <w:rFonts w:ascii="Arial" w:hAnsi="Arial" w:cs="Arial"/>
          <w:sz w:val="20"/>
          <w:szCs w:val="20"/>
        </w:rPr>
        <w:t xml:space="preserve">, um crédito adicional de Cr$ </w:t>
      </w:r>
      <w:r w:rsidR="0000007F">
        <w:rPr>
          <w:rFonts w:ascii="Arial" w:hAnsi="Arial" w:cs="Arial"/>
          <w:sz w:val="20"/>
          <w:szCs w:val="20"/>
        </w:rPr>
        <w:t>2</w:t>
      </w:r>
      <w:r w:rsidR="00225B60">
        <w:rPr>
          <w:rFonts w:ascii="Arial" w:hAnsi="Arial" w:cs="Arial"/>
          <w:sz w:val="20"/>
          <w:szCs w:val="20"/>
        </w:rPr>
        <w:t>.0</w:t>
      </w:r>
      <w:r w:rsidR="002F2E10">
        <w:rPr>
          <w:rFonts w:ascii="Arial" w:hAnsi="Arial" w:cs="Arial"/>
          <w:sz w:val="20"/>
          <w:szCs w:val="20"/>
        </w:rPr>
        <w:t>00,00 (</w:t>
      </w:r>
      <w:r w:rsidR="0000007F">
        <w:rPr>
          <w:rFonts w:ascii="Arial" w:hAnsi="Arial" w:cs="Arial"/>
          <w:sz w:val="20"/>
          <w:szCs w:val="20"/>
        </w:rPr>
        <w:t>dois</w:t>
      </w:r>
      <w:r w:rsidR="002F2E10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 xml:space="preserve">mil </w:t>
      </w:r>
      <w:r w:rsidR="002F2E10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287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EA3F1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EA3F1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2F2E10">
        <w:rPr>
          <w:rFonts w:ascii="Arial" w:hAnsi="Arial" w:cs="Arial"/>
          <w:sz w:val="20"/>
          <w:szCs w:val="20"/>
        </w:rPr>
        <w:t>recursos</w:t>
      </w:r>
      <w:proofErr w:type="gramEnd"/>
      <w:r w:rsidR="002F2E10">
        <w:rPr>
          <w:rFonts w:ascii="Arial" w:hAnsi="Arial" w:cs="Arial"/>
          <w:sz w:val="20"/>
          <w:szCs w:val="20"/>
        </w:rPr>
        <w:t xml:space="preserve">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32"/>
        <w:gridCol w:w="1318"/>
      </w:tblGrid>
      <w:tr w:rsidR="0000007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FC118E" w:rsidP="00FC118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A3F1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EA3F1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EA3F1B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EA3F1B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A3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A3F1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FC118E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36" w:rsidRDefault="008B7F36" w:rsidP="009243B3">
      <w:pPr>
        <w:spacing w:after="0" w:line="240" w:lineRule="auto"/>
      </w:pPr>
      <w:r>
        <w:separator/>
      </w:r>
    </w:p>
  </w:endnote>
  <w:endnote w:type="continuationSeparator" w:id="0">
    <w:p w:rsidR="008B7F36" w:rsidRDefault="008B7F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36" w:rsidRDefault="008B7F36" w:rsidP="009243B3">
      <w:pPr>
        <w:spacing w:after="0" w:line="240" w:lineRule="auto"/>
      </w:pPr>
      <w:r>
        <w:separator/>
      </w:r>
    </w:p>
  </w:footnote>
  <w:footnote w:type="continuationSeparator" w:id="0">
    <w:p w:rsidR="008B7F36" w:rsidRDefault="008B7F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B7F36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118E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589F82D"/>
  <w15:docId w15:val="{67688579-DBD2-4DD2-ACA8-7BA79695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2019-03-16T23:48:00Z</dcterms:created>
  <dcterms:modified xsi:type="dcterms:W3CDTF">2019-05-17T18:19:00Z</dcterms:modified>
</cp:coreProperties>
</file>