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B7B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D67E9A">
        <w:rPr>
          <w:rFonts w:ascii="Arial" w:hAnsi="Arial" w:cs="Arial"/>
          <w:b/>
          <w:sz w:val="20"/>
          <w:szCs w:val="20"/>
        </w:rPr>
        <w:t>9</w:t>
      </w:r>
      <w:r w:rsidR="001B7BD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70748">
        <w:rPr>
          <w:rFonts w:ascii="Arial" w:hAnsi="Arial" w:cs="Arial"/>
          <w:b/>
          <w:sz w:val="20"/>
          <w:szCs w:val="20"/>
        </w:rPr>
        <w:t>2</w:t>
      </w:r>
      <w:r w:rsidR="00FE0B29">
        <w:rPr>
          <w:rFonts w:ascii="Arial" w:hAnsi="Arial" w:cs="Arial"/>
          <w:b/>
          <w:sz w:val="20"/>
          <w:szCs w:val="20"/>
        </w:rPr>
        <w:t>9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8832D1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1734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>ARTIGO 39, Nº “V”, D</w:t>
      </w:r>
      <w:r w:rsidR="001734C0">
        <w:rPr>
          <w:rFonts w:ascii="Arial" w:hAnsi="Arial" w:cs="Arial"/>
          <w:b/>
          <w:sz w:val="20"/>
          <w:szCs w:val="20"/>
        </w:rPr>
        <w:t>O</w:t>
      </w:r>
      <w:r w:rsidR="00595CF9">
        <w:rPr>
          <w:rFonts w:ascii="Arial" w:hAnsi="Arial" w:cs="Arial"/>
          <w:b/>
          <w:sz w:val="20"/>
          <w:szCs w:val="20"/>
        </w:rPr>
        <w:t xml:space="preserve">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1B7B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FE0B29">
        <w:rPr>
          <w:rFonts w:ascii="Arial" w:hAnsi="Arial" w:cs="Arial"/>
          <w:sz w:val="20"/>
          <w:szCs w:val="20"/>
        </w:rPr>
        <w:t>1.</w:t>
      </w:r>
      <w:r w:rsidR="001B7BD0">
        <w:rPr>
          <w:rFonts w:ascii="Arial" w:hAnsi="Arial" w:cs="Arial"/>
          <w:sz w:val="20"/>
          <w:szCs w:val="20"/>
        </w:rPr>
        <w:t>967</w:t>
      </w:r>
      <w:r w:rsidR="00881D6A">
        <w:rPr>
          <w:rFonts w:ascii="Arial" w:hAnsi="Arial" w:cs="Arial"/>
          <w:sz w:val="20"/>
          <w:szCs w:val="20"/>
        </w:rPr>
        <w:t>,0</w:t>
      </w:r>
      <w:r w:rsidR="001B7BD0">
        <w:rPr>
          <w:rFonts w:ascii="Arial" w:hAnsi="Arial" w:cs="Arial"/>
          <w:sz w:val="20"/>
          <w:szCs w:val="20"/>
        </w:rPr>
        <w:t>5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FE0B29">
        <w:rPr>
          <w:rFonts w:ascii="Arial" w:hAnsi="Arial" w:cs="Arial"/>
          <w:sz w:val="20"/>
          <w:szCs w:val="20"/>
        </w:rPr>
        <w:t>hum mil</w:t>
      </w:r>
      <w:r w:rsidR="008832D1">
        <w:rPr>
          <w:rFonts w:ascii="Arial" w:hAnsi="Arial" w:cs="Arial"/>
          <w:sz w:val="20"/>
          <w:szCs w:val="20"/>
        </w:rPr>
        <w:t>,</w:t>
      </w:r>
      <w:r w:rsidR="00FE0B29">
        <w:rPr>
          <w:rFonts w:ascii="Arial" w:hAnsi="Arial" w:cs="Arial"/>
          <w:sz w:val="20"/>
          <w:szCs w:val="20"/>
        </w:rPr>
        <w:t xml:space="preserve"> </w:t>
      </w:r>
      <w:r w:rsidR="001B7BD0">
        <w:rPr>
          <w:rFonts w:ascii="Arial" w:hAnsi="Arial" w:cs="Arial"/>
          <w:sz w:val="20"/>
          <w:szCs w:val="20"/>
        </w:rPr>
        <w:t>novecentos e sessenta</w:t>
      </w:r>
      <w:r w:rsidR="00FE0B29">
        <w:rPr>
          <w:rFonts w:ascii="Arial" w:hAnsi="Arial" w:cs="Arial"/>
          <w:sz w:val="20"/>
          <w:szCs w:val="20"/>
        </w:rPr>
        <w:t xml:space="preserve"> e</w:t>
      </w:r>
      <w:r w:rsidR="00A70748">
        <w:rPr>
          <w:rFonts w:ascii="Arial" w:hAnsi="Arial" w:cs="Arial"/>
          <w:sz w:val="20"/>
          <w:szCs w:val="20"/>
        </w:rPr>
        <w:t xml:space="preserve"> sete</w:t>
      </w:r>
      <w:r w:rsidR="00881D6A">
        <w:rPr>
          <w:rFonts w:ascii="Arial" w:hAnsi="Arial" w:cs="Arial"/>
          <w:sz w:val="20"/>
          <w:szCs w:val="20"/>
        </w:rPr>
        <w:t xml:space="preserve"> cruzeiros</w:t>
      </w:r>
      <w:r w:rsidR="001B7BD0">
        <w:rPr>
          <w:rFonts w:ascii="Arial" w:hAnsi="Arial" w:cs="Arial"/>
          <w:sz w:val="20"/>
          <w:szCs w:val="20"/>
        </w:rPr>
        <w:t xml:space="preserve"> e cinco centavos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87"/>
        <w:gridCol w:w="1318"/>
      </w:tblGrid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8832D1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8832D1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8832D1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D7AE1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</w:t>
            </w:r>
            <w:r w:rsidR="001B7BD0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FE0B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</w:t>
            </w:r>
            <w:r w:rsidR="00FE0B2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</w:t>
            </w:r>
            <w:r w:rsidR="00FE0B2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1B7BD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1B7BD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450,48</w:t>
            </w: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1B7BD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1B7BD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1.516,57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B6093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FE0B29" w:rsidP="001B7BD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 w:rsidR="001B7BD0">
              <w:rPr>
                <w:rFonts w:ascii="Arial" w:hAnsi="Arial"/>
                <w:sz w:val="20"/>
                <w:szCs w:val="20"/>
              </w:rPr>
              <w:t>96</w:t>
            </w:r>
            <w:r>
              <w:rPr>
                <w:rFonts w:ascii="Arial" w:hAnsi="Arial"/>
                <w:sz w:val="20"/>
                <w:szCs w:val="20"/>
              </w:rPr>
              <w:t>7,0</w:t>
            </w:r>
            <w:r w:rsidR="001B7BD0">
              <w:rPr>
                <w:rFonts w:ascii="Arial" w:hAnsi="Arial"/>
                <w:sz w:val="20"/>
                <w:szCs w:val="20"/>
              </w:rPr>
              <w:t>5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>berto no artigo anterior será coberto com os recursos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87"/>
        <w:gridCol w:w="1318"/>
      </w:tblGrid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8832D1" w:rsidP="00873A32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8832D1" w:rsidP="00873A3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8832D1" w:rsidP="00873A32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F6F0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1B7BD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B7BD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1734C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B7BD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1B7BD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450,48</w:t>
            </w: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B7BD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1B7BD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B7BD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1B7BD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1.516,57</w:t>
            </w:r>
          </w:p>
        </w:tc>
      </w:tr>
      <w:tr w:rsidR="001B7BD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B7BD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7BD0" w:rsidRDefault="001B7BD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7BD0" w:rsidRDefault="001B7BD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1.967,05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E0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0938">
        <w:rPr>
          <w:rFonts w:ascii="Arial" w:hAnsi="Arial" w:cs="Arial"/>
          <w:sz w:val="20"/>
          <w:szCs w:val="20"/>
        </w:rPr>
        <w:t>2</w:t>
      </w:r>
      <w:r w:rsidR="00FE0B2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832D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8832D1">
        <w:rPr>
          <w:rFonts w:ascii="Arial" w:hAnsi="Arial" w:cs="Arial"/>
          <w:sz w:val="20"/>
          <w:szCs w:val="20"/>
        </w:rPr>
        <w:t>tiva</w:t>
      </w:r>
      <w:bookmarkStart w:id="0" w:name="_GoBack"/>
      <w:bookmarkEnd w:id="0"/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ED" w:rsidRDefault="00B42BED" w:rsidP="009243B3">
      <w:pPr>
        <w:spacing w:after="0" w:line="240" w:lineRule="auto"/>
      </w:pPr>
      <w:r>
        <w:separator/>
      </w:r>
    </w:p>
  </w:endnote>
  <w:endnote w:type="continuationSeparator" w:id="0">
    <w:p w:rsidR="00B42BED" w:rsidRDefault="00B42B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ED" w:rsidRDefault="00B42BED" w:rsidP="009243B3">
      <w:pPr>
        <w:spacing w:after="0" w:line="240" w:lineRule="auto"/>
      </w:pPr>
      <w:r>
        <w:separator/>
      </w:r>
    </w:p>
  </w:footnote>
  <w:footnote w:type="continuationSeparator" w:id="0">
    <w:p w:rsidR="00B42BED" w:rsidRDefault="00B42B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34C0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B7BD0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6615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2D1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3D71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6A15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074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ED"/>
    <w:rsid w:val="00B42BF2"/>
    <w:rsid w:val="00B464D1"/>
    <w:rsid w:val="00B46CED"/>
    <w:rsid w:val="00B4769D"/>
    <w:rsid w:val="00B50089"/>
    <w:rsid w:val="00B552A0"/>
    <w:rsid w:val="00B569BE"/>
    <w:rsid w:val="00B56DA9"/>
    <w:rsid w:val="00B60938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1A0A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E0B29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3EEB7B32"/>
  <w15:docId w15:val="{62239BEB-29E9-4511-B928-F2102BDB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2019-03-17T11:32:00Z</dcterms:created>
  <dcterms:modified xsi:type="dcterms:W3CDTF">2019-05-17T19:21:00Z</dcterms:modified>
</cp:coreProperties>
</file>