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574FB6">
        <w:rPr>
          <w:rFonts w:ascii="Arial" w:hAnsi="Arial" w:cs="Arial"/>
          <w:b/>
          <w:sz w:val="20"/>
          <w:szCs w:val="20"/>
        </w:rPr>
        <w:t>1.7</w:t>
      </w:r>
      <w:r w:rsidR="00695A56">
        <w:rPr>
          <w:rFonts w:ascii="Arial" w:hAnsi="Arial" w:cs="Arial"/>
          <w:b/>
          <w:sz w:val="20"/>
          <w:szCs w:val="20"/>
        </w:rPr>
        <w:t>6</w:t>
      </w:r>
      <w:r w:rsidR="00454E73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2C28D5">
        <w:rPr>
          <w:rFonts w:ascii="Arial" w:hAnsi="Arial" w:cs="Arial"/>
          <w:b/>
          <w:sz w:val="20"/>
          <w:szCs w:val="20"/>
        </w:rPr>
        <w:t>2</w:t>
      </w:r>
      <w:r w:rsidR="005A6514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347D7F">
        <w:rPr>
          <w:rFonts w:ascii="Arial" w:hAnsi="Arial" w:cs="Arial"/>
          <w:b/>
          <w:sz w:val="20"/>
          <w:szCs w:val="20"/>
        </w:rPr>
        <w:t>JANEIRO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574FB6">
        <w:rPr>
          <w:rFonts w:ascii="Arial" w:hAnsi="Arial" w:cs="Arial"/>
          <w:b/>
          <w:sz w:val="20"/>
          <w:szCs w:val="20"/>
        </w:rPr>
        <w:t>7</w:t>
      </w:r>
      <w:r w:rsidR="00347D7F">
        <w:rPr>
          <w:rFonts w:ascii="Arial" w:hAnsi="Arial" w:cs="Arial"/>
          <w:b/>
          <w:sz w:val="20"/>
          <w:szCs w:val="20"/>
        </w:rPr>
        <w:t>7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574FB6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2C28D5">
        <w:rPr>
          <w:rFonts w:ascii="Arial" w:hAnsi="Arial" w:cs="Arial"/>
          <w:sz w:val="20"/>
          <w:szCs w:val="20"/>
        </w:rPr>
        <w:t>denominação de via pública.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IGUCHI, PREFEITO MUNICIPAL DE FERRAZ DE VASCONCELOS, NO USO DE SUAS ATRIBUIÇÕES LEGAIS</w:t>
      </w:r>
      <w:r w:rsidR="00574FB6">
        <w:rPr>
          <w:rFonts w:ascii="Arial" w:hAnsi="Arial" w:cs="Arial"/>
          <w:b/>
          <w:sz w:val="20"/>
          <w:szCs w:val="20"/>
        </w:rPr>
        <w:t>,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47872" w:rsidRDefault="000121E4" w:rsidP="00506D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2C28D5">
        <w:rPr>
          <w:rFonts w:ascii="Arial" w:hAnsi="Arial" w:cs="Arial"/>
          <w:sz w:val="20"/>
          <w:szCs w:val="20"/>
        </w:rPr>
        <w:t xml:space="preserve">Passa a denominar-se </w:t>
      </w:r>
      <w:r w:rsidR="00454E73">
        <w:rPr>
          <w:rFonts w:ascii="Arial" w:hAnsi="Arial" w:cs="Arial"/>
          <w:sz w:val="20"/>
          <w:szCs w:val="20"/>
        </w:rPr>
        <w:t>“</w:t>
      </w:r>
      <w:r w:rsidR="00880E12">
        <w:rPr>
          <w:rFonts w:ascii="Arial" w:hAnsi="Arial" w:cs="Arial"/>
          <w:sz w:val="20"/>
          <w:szCs w:val="20"/>
        </w:rPr>
        <w:t xml:space="preserve">RUA </w:t>
      </w:r>
      <w:r w:rsidR="00454E73">
        <w:rPr>
          <w:rFonts w:ascii="Arial" w:hAnsi="Arial" w:cs="Arial"/>
          <w:sz w:val="20"/>
          <w:szCs w:val="20"/>
        </w:rPr>
        <w:t xml:space="preserve">JOSÉ DE MORAIS BUENO”, a antiga rua “10” que tem inicio na Av. Rosa Teixeira Bueno e término na rua Ricardo Samuel de </w:t>
      </w:r>
      <w:proofErr w:type="spellStart"/>
      <w:r w:rsidR="00454E73">
        <w:rPr>
          <w:rFonts w:ascii="Arial" w:hAnsi="Arial" w:cs="Arial"/>
          <w:sz w:val="20"/>
          <w:szCs w:val="20"/>
        </w:rPr>
        <w:t>Araujo</w:t>
      </w:r>
      <w:proofErr w:type="spellEnd"/>
      <w:r w:rsidR="00454E73">
        <w:rPr>
          <w:rFonts w:ascii="Arial" w:hAnsi="Arial" w:cs="Arial"/>
          <w:sz w:val="20"/>
          <w:szCs w:val="20"/>
        </w:rPr>
        <w:t>, localizada no Parque São Francisco, neste Município.</w:t>
      </w:r>
    </w:p>
    <w:p w:rsidR="005A6514" w:rsidRDefault="005A6514" w:rsidP="00506D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6514" w:rsidRDefault="005A6514" w:rsidP="00506D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A6514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As despesas </w:t>
      </w:r>
      <w:r w:rsidR="002C28D5">
        <w:rPr>
          <w:rFonts w:ascii="Arial" w:hAnsi="Arial" w:cs="Arial"/>
          <w:sz w:val="20"/>
          <w:szCs w:val="20"/>
        </w:rPr>
        <w:t>com a execução do presente Decreto, correrão por conta de verba própria do orçamento vigente.</w:t>
      </w:r>
    </w:p>
    <w:p w:rsidR="009B7964" w:rsidRDefault="009B7964" w:rsidP="009B796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47872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47872">
        <w:rPr>
          <w:rFonts w:ascii="Arial" w:hAnsi="Arial" w:cs="Arial"/>
          <w:b/>
          <w:sz w:val="20"/>
          <w:szCs w:val="20"/>
        </w:rPr>
        <w:t xml:space="preserve">Art. </w:t>
      </w:r>
      <w:r w:rsidR="005A6514">
        <w:rPr>
          <w:rFonts w:ascii="Arial" w:hAnsi="Arial" w:cs="Arial"/>
          <w:b/>
          <w:sz w:val="20"/>
          <w:szCs w:val="20"/>
        </w:rPr>
        <w:t>3</w:t>
      </w:r>
      <w:r w:rsidRPr="00247872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</w:t>
      </w:r>
      <w:r w:rsidR="00506DCF">
        <w:rPr>
          <w:rFonts w:ascii="Arial" w:hAnsi="Arial" w:cs="Arial"/>
          <w:sz w:val="20"/>
          <w:szCs w:val="20"/>
        </w:rPr>
        <w:t xml:space="preserve">Este Decreto entrará em vigor na data de sua publicação, </w:t>
      </w:r>
      <w:r w:rsidR="002C28D5">
        <w:rPr>
          <w:rFonts w:ascii="Arial" w:hAnsi="Arial" w:cs="Arial"/>
          <w:sz w:val="20"/>
          <w:szCs w:val="20"/>
        </w:rPr>
        <w:t>revogadas as disposições em contrário.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 de 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2C28D5">
        <w:rPr>
          <w:rFonts w:ascii="Arial" w:hAnsi="Arial" w:cs="Arial"/>
          <w:sz w:val="20"/>
          <w:szCs w:val="20"/>
        </w:rPr>
        <w:t>2</w:t>
      </w:r>
      <w:r w:rsidR="005A6514">
        <w:rPr>
          <w:rFonts w:ascii="Arial" w:hAnsi="Arial" w:cs="Arial"/>
          <w:sz w:val="20"/>
          <w:szCs w:val="20"/>
        </w:rPr>
        <w:t>8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347D7F">
        <w:rPr>
          <w:rFonts w:ascii="Arial" w:hAnsi="Arial" w:cs="Arial"/>
          <w:sz w:val="20"/>
          <w:szCs w:val="20"/>
        </w:rPr>
        <w:t xml:space="preserve">janeiro </w:t>
      </w:r>
      <w:r w:rsidR="00681DDC">
        <w:rPr>
          <w:rFonts w:ascii="Arial" w:hAnsi="Arial" w:cs="Arial"/>
          <w:sz w:val="20"/>
          <w:szCs w:val="20"/>
        </w:rPr>
        <w:t>de 1</w:t>
      </w:r>
      <w:bookmarkStart w:id="0" w:name="_GoBack"/>
      <w:bookmarkEnd w:id="0"/>
      <w:r w:rsidR="000121E4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7</w:t>
      </w:r>
      <w:r w:rsidR="00347D7F">
        <w:rPr>
          <w:rFonts w:ascii="Arial" w:hAnsi="Arial" w:cs="Arial"/>
          <w:sz w:val="20"/>
          <w:szCs w:val="20"/>
        </w:rPr>
        <w:t>7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506DCF" w:rsidP="00FB663B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2C28D5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 Departamento de Administração- Divisão de Expediente e Documentação e publicad</w:t>
      </w:r>
      <w:r w:rsidR="002C28D5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na Portaria Municipal na mesma data</w:t>
      </w: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Pr="005A6514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A6514">
        <w:rPr>
          <w:rFonts w:ascii="Arial" w:hAnsi="Arial" w:cs="Arial"/>
          <w:sz w:val="20"/>
          <w:szCs w:val="20"/>
        </w:rPr>
        <w:t>PAULO</w:t>
      </w:r>
      <w:r w:rsidR="005A6514" w:rsidRPr="005A6514">
        <w:rPr>
          <w:rFonts w:ascii="Arial" w:hAnsi="Arial" w:cs="Arial"/>
          <w:sz w:val="20"/>
          <w:szCs w:val="20"/>
        </w:rPr>
        <w:t xml:space="preserve"> SANTASOFIA</w:t>
      </w: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A6514">
        <w:rPr>
          <w:rFonts w:ascii="Arial" w:hAnsi="Arial" w:cs="Arial"/>
          <w:sz w:val="20"/>
          <w:szCs w:val="20"/>
        </w:rPr>
        <w:t>Diretor Administrativo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5A7E" w:rsidRDefault="00AA5A7E" w:rsidP="009243B3">
      <w:pPr>
        <w:spacing w:after="0" w:line="240" w:lineRule="auto"/>
      </w:pPr>
      <w:r>
        <w:separator/>
      </w:r>
    </w:p>
  </w:endnote>
  <w:endnote w:type="continuationSeparator" w:id="0">
    <w:p w:rsidR="00AA5A7E" w:rsidRDefault="00AA5A7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5A7E" w:rsidRDefault="00AA5A7E" w:rsidP="009243B3">
      <w:pPr>
        <w:spacing w:after="0" w:line="240" w:lineRule="auto"/>
      </w:pPr>
      <w:r>
        <w:separator/>
      </w:r>
    </w:p>
  </w:footnote>
  <w:footnote w:type="continuationSeparator" w:id="0">
    <w:p w:rsidR="00AA5A7E" w:rsidRDefault="00AA5A7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11E5A"/>
    <w:rsid w:val="000121E4"/>
    <w:rsid w:val="0001594D"/>
    <w:rsid w:val="000360A1"/>
    <w:rsid w:val="0006620C"/>
    <w:rsid w:val="00070612"/>
    <w:rsid w:val="000756CB"/>
    <w:rsid w:val="00082824"/>
    <w:rsid w:val="00096550"/>
    <w:rsid w:val="000C019A"/>
    <w:rsid w:val="000E0A35"/>
    <w:rsid w:val="000E39CE"/>
    <w:rsid w:val="00121093"/>
    <w:rsid w:val="00142703"/>
    <w:rsid w:val="001449B8"/>
    <w:rsid w:val="00185D80"/>
    <w:rsid w:val="001A4748"/>
    <w:rsid w:val="001E029C"/>
    <w:rsid w:val="002027F1"/>
    <w:rsid w:val="00214A99"/>
    <w:rsid w:val="0023695F"/>
    <w:rsid w:val="00247872"/>
    <w:rsid w:val="00261666"/>
    <w:rsid w:val="0026728A"/>
    <w:rsid w:val="002732BD"/>
    <w:rsid w:val="0028328F"/>
    <w:rsid w:val="00296EAC"/>
    <w:rsid w:val="002C28D5"/>
    <w:rsid w:val="002C5E6F"/>
    <w:rsid w:val="00342DD4"/>
    <w:rsid w:val="00347D7F"/>
    <w:rsid w:val="00353723"/>
    <w:rsid w:val="00385D01"/>
    <w:rsid w:val="00386297"/>
    <w:rsid w:val="003A51A1"/>
    <w:rsid w:val="003B2F64"/>
    <w:rsid w:val="0040165D"/>
    <w:rsid w:val="00407F87"/>
    <w:rsid w:val="00423068"/>
    <w:rsid w:val="00436F0D"/>
    <w:rsid w:val="00454E73"/>
    <w:rsid w:val="00455E96"/>
    <w:rsid w:val="00481E2C"/>
    <w:rsid w:val="004924A7"/>
    <w:rsid w:val="00495249"/>
    <w:rsid w:val="004C084C"/>
    <w:rsid w:val="00506DCF"/>
    <w:rsid w:val="00510003"/>
    <w:rsid w:val="0051055C"/>
    <w:rsid w:val="00510B64"/>
    <w:rsid w:val="00511A91"/>
    <w:rsid w:val="005275E8"/>
    <w:rsid w:val="00566EE0"/>
    <w:rsid w:val="00574FB6"/>
    <w:rsid w:val="005825BA"/>
    <w:rsid w:val="00582F53"/>
    <w:rsid w:val="005A6514"/>
    <w:rsid w:val="005A7B1F"/>
    <w:rsid w:val="005C5949"/>
    <w:rsid w:val="005F26B3"/>
    <w:rsid w:val="006276E3"/>
    <w:rsid w:val="00642DAD"/>
    <w:rsid w:val="00646AE3"/>
    <w:rsid w:val="00681DDC"/>
    <w:rsid w:val="0068409C"/>
    <w:rsid w:val="006918B4"/>
    <w:rsid w:val="0069419E"/>
    <w:rsid w:val="00695A56"/>
    <w:rsid w:val="006C43A0"/>
    <w:rsid w:val="00714F00"/>
    <w:rsid w:val="007470DD"/>
    <w:rsid w:val="0076621E"/>
    <w:rsid w:val="007746D5"/>
    <w:rsid w:val="007873BA"/>
    <w:rsid w:val="00796642"/>
    <w:rsid w:val="007C005F"/>
    <w:rsid w:val="007C5825"/>
    <w:rsid w:val="007C6533"/>
    <w:rsid w:val="007E7FF7"/>
    <w:rsid w:val="007F3186"/>
    <w:rsid w:val="008218E6"/>
    <w:rsid w:val="00824DB6"/>
    <w:rsid w:val="00840787"/>
    <w:rsid w:val="00880E12"/>
    <w:rsid w:val="00893E0F"/>
    <w:rsid w:val="008B0B03"/>
    <w:rsid w:val="008C4697"/>
    <w:rsid w:val="008E3AE0"/>
    <w:rsid w:val="008E67C9"/>
    <w:rsid w:val="008F28C2"/>
    <w:rsid w:val="009243B3"/>
    <w:rsid w:val="009452EE"/>
    <w:rsid w:val="00951A48"/>
    <w:rsid w:val="009760E8"/>
    <w:rsid w:val="009A6310"/>
    <w:rsid w:val="009B7964"/>
    <w:rsid w:val="009C0E3F"/>
    <w:rsid w:val="009C4960"/>
    <w:rsid w:val="009E0B74"/>
    <w:rsid w:val="00A27D11"/>
    <w:rsid w:val="00A31203"/>
    <w:rsid w:val="00A942D7"/>
    <w:rsid w:val="00AA0BEE"/>
    <w:rsid w:val="00AA49AF"/>
    <w:rsid w:val="00AA5A7E"/>
    <w:rsid w:val="00AA5A9D"/>
    <w:rsid w:val="00AC208C"/>
    <w:rsid w:val="00AD257D"/>
    <w:rsid w:val="00AF2256"/>
    <w:rsid w:val="00B043AF"/>
    <w:rsid w:val="00B11F13"/>
    <w:rsid w:val="00B2759A"/>
    <w:rsid w:val="00B33797"/>
    <w:rsid w:val="00B9344B"/>
    <w:rsid w:val="00BB307D"/>
    <w:rsid w:val="00BB3BBF"/>
    <w:rsid w:val="00BC07EF"/>
    <w:rsid w:val="00BF280F"/>
    <w:rsid w:val="00C0552A"/>
    <w:rsid w:val="00C11AD9"/>
    <w:rsid w:val="00C13442"/>
    <w:rsid w:val="00C14926"/>
    <w:rsid w:val="00C366E0"/>
    <w:rsid w:val="00C41961"/>
    <w:rsid w:val="00C577B2"/>
    <w:rsid w:val="00C61874"/>
    <w:rsid w:val="00C62D64"/>
    <w:rsid w:val="00CB4AA1"/>
    <w:rsid w:val="00D00312"/>
    <w:rsid w:val="00D1548B"/>
    <w:rsid w:val="00D22F82"/>
    <w:rsid w:val="00D30F27"/>
    <w:rsid w:val="00D3650C"/>
    <w:rsid w:val="00D40056"/>
    <w:rsid w:val="00D479DA"/>
    <w:rsid w:val="00D67EA5"/>
    <w:rsid w:val="00D70AAF"/>
    <w:rsid w:val="00E26690"/>
    <w:rsid w:val="00E520AE"/>
    <w:rsid w:val="00E557FC"/>
    <w:rsid w:val="00E87700"/>
    <w:rsid w:val="00EA651B"/>
    <w:rsid w:val="00EC18FF"/>
    <w:rsid w:val="00EF52AD"/>
    <w:rsid w:val="00F067D3"/>
    <w:rsid w:val="00F4446A"/>
    <w:rsid w:val="00F50291"/>
    <w:rsid w:val="00F860D3"/>
    <w:rsid w:val="00FA0225"/>
    <w:rsid w:val="00FA3CAD"/>
    <w:rsid w:val="00FB663B"/>
    <w:rsid w:val="00FF4711"/>
    <w:rsid w:val="00FF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B17A039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D27D65-6422-4A17-B6AB-37C595FCD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2019-03-14T14:09:00Z</dcterms:created>
  <dcterms:modified xsi:type="dcterms:W3CDTF">2019-05-17T20:58:00Z</dcterms:modified>
</cp:coreProperties>
</file>