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AC44E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C44E7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0C7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C44E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salário aos Servidores da Prefeitura Municipal de Ferraz de Vasconcelos, regidos pela C.L.T.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50591">
        <w:rPr>
          <w:rFonts w:ascii="Arial" w:hAnsi="Arial" w:cs="Arial"/>
          <w:sz w:val="20"/>
          <w:szCs w:val="20"/>
        </w:rPr>
        <w:t>Fica concedido</w:t>
      </w:r>
      <w:r w:rsidR="00AC44E7">
        <w:rPr>
          <w:rFonts w:ascii="Arial" w:hAnsi="Arial" w:cs="Arial"/>
          <w:sz w:val="20"/>
          <w:szCs w:val="20"/>
        </w:rPr>
        <w:t xml:space="preserve"> um aumento na base de 30% (trinta por cento) sobre os atuais salários dos Servidores desta municipalidade, regidos pela Consolidação das Leis do Trabalho (C.L.T).</w:t>
      </w:r>
    </w:p>
    <w:p w:rsidR="00AC44E7" w:rsidRDefault="00AC44E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4E7" w:rsidRDefault="00AC44E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420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dotação própria do Orçamento vigente, suplementada, se necessário.</w:t>
      </w:r>
    </w:p>
    <w:p w:rsidR="00AC44E7" w:rsidRDefault="00AC44E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4E7" w:rsidRDefault="00AC44E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420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presente Decreto entrará em vigor na data de sua publicação, retroagindo à 1° de maio de 1977.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49420A">
        <w:rPr>
          <w:rFonts w:ascii="Arial" w:hAnsi="Arial" w:cs="Arial"/>
          <w:b/>
          <w:sz w:val="20"/>
          <w:szCs w:val="20"/>
        </w:rPr>
        <w:t>4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420A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1E0C71">
        <w:rPr>
          <w:rFonts w:ascii="Arial" w:hAnsi="Arial" w:cs="Arial"/>
          <w:sz w:val="20"/>
          <w:szCs w:val="20"/>
        </w:rPr>
        <w:t>junho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95059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49420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420A" w:rsidRDefault="0049420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CA" w:rsidRDefault="007971CA" w:rsidP="009243B3">
      <w:pPr>
        <w:spacing w:after="0" w:line="240" w:lineRule="auto"/>
      </w:pPr>
      <w:r>
        <w:separator/>
      </w:r>
    </w:p>
  </w:endnote>
  <w:endnote w:type="continuationSeparator" w:id="0">
    <w:p w:rsidR="007971CA" w:rsidRDefault="007971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CA" w:rsidRDefault="007971CA" w:rsidP="009243B3">
      <w:pPr>
        <w:spacing w:after="0" w:line="240" w:lineRule="auto"/>
      </w:pPr>
      <w:r>
        <w:separator/>
      </w:r>
    </w:p>
  </w:footnote>
  <w:footnote w:type="continuationSeparator" w:id="0">
    <w:p w:rsidR="007971CA" w:rsidRDefault="007971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1E0C7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971CA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0591"/>
    <w:rsid w:val="00951A48"/>
    <w:rsid w:val="009760E8"/>
    <w:rsid w:val="009A6310"/>
    <w:rsid w:val="009A696A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D5E1F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FDB7-40B0-48CE-97EC-0C32985A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2019-03-14T15:10:00Z</dcterms:created>
  <dcterms:modified xsi:type="dcterms:W3CDTF">2019-05-20T14:00:00Z</dcterms:modified>
</cp:coreProperties>
</file>