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574FB6">
        <w:rPr>
          <w:rFonts w:ascii="Arial" w:hAnsi="Arial" w:cs="Arial"/>
          <w:b/>
          <w:sz w:val="20"/>
          <w:szCs w:val="20"/>
        </w:rPr>
        <w:t>1.</w:t>
      </w:r>
      <w:r w:rsidR="00845A62">
        <w:rPr>
          <w:rFonts w:ascii="Arial" w:hAnsi="Arial" w:cs="Arial"/>
          <w:b/>
          <w:sz w:val="20"/>
          <w:szCs w:val="20"/>
        </w:rPr>
        <w:t>8</w:t>
      </w:r>
      <w:r w:rsidR="00450B3C">
        <w:rPr>
          <w:rFonts w:ascii="Arial" w:hAnsi="Arial" w:cs="Arial"/>
          <w:b/>
          <w:sz w:val="20"/>
          <w:szCs w:val="20"/>
        </w:rPr>
        <w:t>60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7F6166">
        <w:rPr>
          <w:rFonts w:ascii="Arial" w:hAnsi="Arial" w:cs="Arial"/>
          <w:b/>
          <w:sz w:val="20"/>
          <w:szCs w:val="20"/>
        </w:rPr>
        <w:t>1</w:t>
      </w:r>
      <w:r w:rsidR="00450B3C">
        <w:rPr>
          <w:rFonts w:ascii="Arial" w:hAnsi="Arial" w:cs="Arial"/>
          <w:b/>
          <w:sz w:val="20"/>
          <w:szCs w:val="20"/>
        </w:rPr>
        <w:t>9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4E5AD7">
        <w:rPr>
          <w:rFonts w:ascii="Arial" w:hAnsi="Arial" w:cs="Arial"/>
          <w:b/>
          <w:sz w:val="20"/>
          <w:szCs w:val="20"/>
        </w:rPr>
        <w:t>MAIO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9C0E3F">
        <w:rPr>
          <w:rFonts w:ascii="Arial" w:hAnsi="Arial" w:cs="Arial"/>
          <w:b/>
          <w:sz w:val="20"/>
          <w:szCs w:val="20"/>
        </w:rPr>
        <w:t>19</w:t>
      </w:r>
      <w:r w:rsidR="00574FB6">
        <w:rPr>
          <w:rFonts w:ascii="Arial" w:hAnsi="Arial" w:cs="Arial"/>
          <w:b/>
          <w:sz w:val="20"/>
          <w:szCs w:val="20"/>
        </w:rPr>
        <w:t>7</w:t>
      </w:r>
      <w:r w:rsidR="00845A62">
        <w:rPr>
          <w:rFonts w:ascii="Arial" w:hAnsi="Arial" w:cs="Arial"/>
          <w:b/>
          <w:sz w:val="20"/>
          <w:szCs w:val="20"/>
        </w:rPr>
        <w:t>8</w:t>
      </w:r>
    </w:p>
    <w:p w:rsidR="00574FB6" w:rsidRDefault="00574FB6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0121E4" w:rsidRDefault="00450B3C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o Registro Cadastral de Habilitação de Firmas, junto a Divisão de Material.</w:t>
      </w:r>
    </w:p>
    <w:p w:rsidR="000121E4" w:rsidRDefault="000121E4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121E4" w:rsidRDefault="00845A62" w:rsidP="000121E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ANGELO CASTELLO, PREFEITO MUNICIPAL DE FERRAZ DE VASCONCELOS, </w:t>
      </w:r>
      <w:r w:rsidR="00450B3C">
        <w:rPr>
          <w:rFonts w:ascii="Arial" w:hAnsi="Arial" w:cs="Arial"/>
          <w:b/>
          <w:sz w:val="20"/>
          <w:szCs w:val="20"/>
        </w:rPr>
        <w:t>USANDO DAS ATRIBUIÇÕES QUE LHE SÃO CONFERIDAS POR LEI, NA FORMA DO ARTIGO 39, ITEM V, DO DECRETO-LEI COMPLEMENTAR N° 9, DE 31 DE DEZEMBRO DE 1969,</w:t>
      </w:r>
      <w:r w:rsidR="004E5AD7">
        <w:rPr>
          <w:rFonts w:ascii="Arial" w:hAnsi="Arial" w:cs="Arial"/>
          <w:b/>
          <w:sz w:val="20"/>
          <w:szCs w:val="20"/>
        </w:rPr>
        <w:t xml:space="preserve"> </w:t>
      </w:r>
    </w:p>
    <w:p w:rsidR="00EA0E43" w:rsidRDefault="00EA0E43" w:rsidP="000121E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235B2" w:rsidRDefault="000121E4" w:rsidP="00C75E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450B3C">
        <w:rPr>
          <w:rFonts w:ascii="Arial" w:hAnsi="Arial" w:cs="Arial"/>
          <w:sz w:val="20"/>
          <w:szCs w:val="20"/>
        </w:rPr>
        <w:t>Para fins de que trata o artigo 9°, item II, da Lei n° 906 de 12 de maio de 1975, o Departamento de Contabilidade e Orçamento, através da Divisão de Material, organizará e manterá atualizado o Registro Cadastral de Habilitação de Firmas, consoante com as qualificações específicas estabelecidas em função da natureza e vulto dos fornecimentos, obras e serviços para a municipalidade.</w:t>
      </w:r>
    </w:p>
    <w:p w:rsidR="00450B3C" w:rsidRDefault="00450B3C" w:rsidP="00C75E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50B3C" w:rsidRDefault="00450B3C" w:rsidP="00C75E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159B7">
        <w:rPr>
          <w:rFonts w:ascii="Arial" w:hAnsi="Arial" w:cs="Arial"/>
          <w:b/>
          <w:sz w:val="20"/>
          <w:szCs w:val="20"/>
        </w:rPr>
        <w:t>Art. 2°</w:t>
      </w:r>
      <w:r>
        <w:rPr>
          <w:rFonts w:ascii="Arial" w:hAnsi="Arial" w:cs="Arial"/>
          <w:sz w:val="20"/>
          <w:szCs w:val="20"/>
        </w:rPr>
        <w:t xml:space="preserve"> Para inscrição no “Registro Cadastral de Habilitação de Firmas” no órgão competente da Prefeitura Municipal, para fornecimento e prestação de serviços do Município, o interessado deverá apresentar requerimento e ficha confidencial de cadastro até o dia 20 de dezembro de cada ano, acompanhado de documentos que comprovem:</w:t>
      </w:r>
    </w:p>
    <w:p w:rsidR="00450B3C" w:rsidRDefault="00450B3C" w:rsidP="00C75E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50B3C" w:rsidRDefault="00450B3C" w:rsidP="00C75E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159B7">
        <w:rPr>
          <w:rFonts w:ascii="Arial" w:hAnsi="Arial" w:cs="Arial"/>
          <w:b/>
          <w:sz w:val="20"/>
          <w:szCs w:val="20"/>
        </w:rPr>
        <w:t>I-</w:t>
      </w:r>
      <w:r>
        <w:rPr>
          <w:rFonts w:ascii="Arial" w:hAnsi="Arial" w:cs="Arial"/>
          <w:sz w:val="20"/>
          <w:szCs w:val="20"/>
        </w:rPr>
        <w:t xml:space="preserve"> A PERSONALIDADE JURÍDICA;</w:t>
      </w:r>
    </w:p>
    <w:p w:rsidR="00450B3C" w:rsidRDefault="00450B3C" w:rsidP="00C75E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159B7">
        <w:rPr>
          <w:rFonts w:ascii="Arial" w:hAnsi="Arial" w:cs="Arial"/>
          <w:b/>
          <w:sz w:val="20"/>
          <w:szCs w:val="20"/>
        </w:rPr>
        <w:t>II-</w:t>
      </w:r>
      <w:r>
        <w:rPr>
          <w:rFonts w:ascii="Arial" w:hAnsi="Arial" w:cs="Arial"/>
          <w:sz w:val="20"/>
          <w:szCs w:val="20"/>
        </w:rPr>
        <w:t xml:space="preserve"> A CAPACIDADE TÉCNICA;</w:t>
      </w:r>
    </w:p>
    <w:p w:rsidR="00450B3C" w:rsidRDefault="00450B3C" w:rsidP="00C75E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159B7">
        <w:rPr>
          <w:rFonts w:ascii="Arial" w:hAnsi="Arial" w:cs="Arial"/>
          <w:b/>
          <w:sz w:val="20"/>
          <w:szCs w:val="20"/>
        </w:rPr>
        <w:t>III-</w:t>
      </w:r>
      <w:r>
        <w:rPr>
          <w:rFonts w:ascii="Arial" w:hAnsi="Arial" w:cs="Arial"/>
          <w:sz w:val="20"/>
          <w:szCs w:val="20"/>
        </w:rPr>
        <w:t xml:space="preserve"> A IDONEIDADE FINANCEIRA.</w:t>
      </w:r>
    </w:p>
    <w:p w:rsidR="00450B3C" w:rsidRDefault="00450B3C" w:rsidP="00C75E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50B3C" w:rsidRDefault="00450B3C" w:rsidP="00C75E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Os documentos exigidos são os seguintes:</w:t>
      </w:r>
    </w:p>
    <w:p w:rsidR="00450B3C" w:rsidRDefault="00450B3C" w:rsidP="00C75E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50B3C" w:rsidRDefault="00450B3C" w:rsidP="00C75E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159B7">
        <w:rPr>
          <w:rFonts w:ascii="Arial" w:hAnsi="Arial" w:cs="Arial"/>
          <w:b/>
          <w:sz w:val="20"/>
          <w:szCs w:val="20"/>
        </w:rPr>
        <w:t>a)</w:t>
      </w:r>
      <w:r>
        <w:rPr>
          <w:rFonts w:ascii="Arial" w:hAnsi="Arial" w:cs="Arial"/>
          <w:sz w:val="20"/>
          <w:szCs w:val="20"/>
        </w:rPr>
        <w:t xml:space="preserve"> Declaração de firma e respectivo registro na Junta Comerc</w:t>
      </w:r>
      <w:r w:rsidR="005B1EAA">
        <w:rPr>
          <w:rFonts w:ascii="Arial" w:hAnsi="Arial" w:cs="Arial"/>
          <w:sz w:val="20"/>
          <w:szCs w:val="20"/>
        </w:rPr>
        <w:t xml:space="preserve">ial, </w:t>
      </w:r>
      <w:r>
        <w:rPr>
          <w:rFonts w:ascii="Arial" w:hAnsi="Arial" w:cs="Arial"/>
          <w:sz w:val="20"/>
          <w:szCs w:val="20"/>
        </w:rPr>
        <w:t>para firmas individual ou;</w:t>
      </w:r>
    </w:p>
    <w:p w:rsidR="00450B3C" w:rsidRDefault="00450B3C" w:rsidP="00C75E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159B7">
        <w:rPr>
          <w:rFonts w:ascii="Arial" w:hAnsi="Arial" w:cs="Arial"/>
          <w:b/>
          <w:sz w:val="20"/>
          <w:szCs w:val="20"/>
        </w:rPr>
        <w:t>b)</w:t>
      </w:r>
      <w:r>
        <w:rPr>
          <w:rFonts w:ascii="Arial" w:hAnsi="Arial" w:cs="Arial"/>
          <w:sz w:val="20"/>
          <w:szCs w:val="20"/>
        </w:rPr>
        <w:t xml:space="preserve"> Contrato social e subsequentes alterações com os respectivos arquivamento na Junta Comercial para as sociedades comerciais em geral;</w:t>
      </w:r>
    </w:p>
    <w:p w:rsidR="00450B3C" w:rsidRDefault="00450B3C" w:rsidP="00C75E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159B7">
        <w:rPr>
          <w:rFonts w:ascii="Arial" w:hAnsi="Arial" w:cs="Arial"/>
          <w:b/>
          <w:sz w:val="20"/>
          <w:szCs w:val="20"/>
        </w:rPr>
        <w:t>c)</w:t>
      </w:r>
      <w:r>
        <w:rPr>
          <w:rFonts w:ascii="Arial" w:hAnsi="Arial" w:cs="Arial"/>
          <w:sz w:val="20"/>
          <w:szCs w:val="20"/>
        </w:rPr>
        <w:t xml:space="preserve"> Estatutos sociais e alterações, e publicação no Diário Oficial de Ata da </w:t>
      </w:r>
      <w:r w:rsidR="005B1EAA">
        <w:rPr>
          <w:rFonts w:ascii="Arial" w:hAnsi="Arial" w:cs="Arial"/>
          <w:sz w:val="20"/>
          <w:szCs w:val="20"/>
        </w:rPr>
        <w:t>Assembleia</w:t>
      </w:r>
      <w:r>
        <w:rPr>
          <w:rFonts w:ascii="Arial" w:hAnsi="Arial" w:cs="Arial"/>
          <w:sz w:val="20"/>
          <w:szCs w:val="20"/>
        </w:rPr>
        <w:t xml:space="preserve"> que aprovou os Estatutos e elegeu a Diretoria em exercício, e, da respectiva certidão para as sociedades anônimas.</w:t>
      </w:r>
    </w:p>
    <w:p w:rsidR="00450B3C" w:rsidRDefault="00450B3C" w:rsidP="00C75E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159B7">
        <w:rPr>
          <w:rFonts w:ascii="Arial" w:hAnsi="Arial" w:cs="Arial"/>
          <w:b/>
          <w:sz w:val="20"/>
          <w:szCs w:val="20"/>
        </w:rPr>
        <w:t>d)</w:t>
      </w:r>
      <w:r>
        <w:rPr>
          <w:rFonts w:ascii="Arial" w:hAnsi="Arial" w:cs="Arial"/>
          <w:sz w:val="20"/>
          <w:szCs w:val="20"/>
        </w:rPr>
        <w:t xml:space="preserve"> Publicação no Diário da autorização para funcionário no País e do respectivo arquivamento na Junta Comercial para as firmas ou sociedades estrangeiras.</w:t>
      </w:r>
    </w:p>
    <w:p w:rsidR="00450B3C" w:rsidRDefault="00450B3C" w:rsidP="00C75E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159B7">
        <w:rPr>
          <w:rFonts w:ascii="Arial" w:hAnsi="Arial" w:cs="Arial"/>
          <w:b/>
          <w:sz w:val="20"/>
          <w:szCs w:val="20"/>
        </w:rPr>
        <w:t>e)</w:t>
      </w:r>
      <w:r>
        <w:rPr>
          <w:rFonts w:ascii="Arial" w:hAnsi="Arial" w:cs="Arial"/>
          <w:sz w:val="20"/>
          <w:szCs w:val="20"/>
        </w:rPr>
        <w:t xml:space="preserve"> Inscrição no Registro Civil de Pessoas Jurídicas, dos contratos e ator constitutivos para a sociedade civis.</w:t>
      </w:r>
    </w:p>
    <w:p w:rsidR="00450B3C" w:rsidRDefault="00450B3C" w:rsidP="00C75E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50B3C" w:rsidRPr="004159B7" w:rsidRDefault="00450B3C" w:rsidP="004159B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4159B7">
        <w:rPr>
          <w:rFonts w:ascii="Arial" w:hAnsi="Arial" w:cs="Arial"/>
          <w:b/>
          <w:sz w:val="20"/>
          <w:szCs w:val="20"/>
        </w:rPr>
        <w:t>CAPACIDADE TÉCNICA</w:t>
      </w:r>
    </w:p>
    <w:p w:rsidR="00450B3C" w:rsidRDefault="00450B3C" w:rsidP="00C75E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50B3C" w:rsidRDefault="00450B3C" w:rsidP="00C75E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159B7">
        <w:rPr>
          <w:rFonts w:ascii="Arial" w:hAnsi="Arial" w:cs="Arial"/>
          <w:b/>
          <w:sz w:val="20"/>
          <w:szCs w:val="20"/>
        </w:rPr>
        <w:t>a)</w:t>
      </w:r>
      <w:r>
        <w:rPr>
          <w:rFonts w:ascii="Arial" w:hAnsi="Arial" w:cs="Arial"/>
          <w:sz w:val="20"/>
          <w:szCs w:val="20"/>
        </w:rPr>
        <w:t xml:space="preserve"> atestados de, no mínimo duas entidades públicas ou privadas que atendeu a capacidade de fornecimento de material, de prestação de serviços ou execução de obras, relativamente às atividades da firma.</w:t>
      </w:r>
    </w:p>
    <w:p w:rsidR="00450B3C" w:rsidRDefault="00450B3C" w:rsidP="00C75E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159B7">
        <w:rPr>
          <w:rFonts w:ascii="Arial" w:hAnsi="Arial" w:cs="Arial"/>
          <w:b/>
          <w:sz w:val="20"/>
          <w:szCs w:val="20"/>
        </w:rPr>
        <w:t>e)</w:t>
      </w:r>
      <w:r>
        <w:rPr>
          <w:rFonts w:ascii="Arial" w:hAnsi="Arial" w:cs="Arial"/>
          <w:sz w:val="20"/>
          <w:szCs w:val="20"/>
        </w:rPr>
        <w:t xml:space="preserve"> Registro ou inscrição na entidade profissional competente.</w:t>
      </w:r>
    </w:p>
    <w:p w:rsidR="00450B3C" w:rsidRDefault="00450B3C" w:rsidP="00C75E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50B3C" w:rsidRPr="004159B7" w:rsidRDefault="00450B3C" w:rsidP="004159B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4159B7">
        <w:rPr>
          <w:rFonts w:ascii="Arial" w:hAnsi="Arial" w:cs="Arial"/>
          <w:b/>
          <w:sz w:val="20"/>
          <w:szCs w:val="20"/>
        </w:rPr>
        <w:t>IDONEIDADE FINANCEIRA</w:t>
      </w:r>
    </w:p>
    <w:p w:rsidR="00450B3C" w:rsidRDefault="00450B3C" w:rsidP="00C75E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50B3C" w:rsidRDefault="00450B3C" w:rsidP="00C75E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159B7">
        <w:rPr>
          <w:rFonts w:ascii="Arial" w:hAnsi="Arial" w:cs="Arial"/>
          <w:b/>
          <w:sz w:val="20"/>
          <w:szCs w:val="20"/>
        </w:rPr>
        <w:t>a)</w:t>
      </w:r>
      <w:r>
        <w:rPr>
          <w:rFonts w:ascii="Arial" w:hAnsi="Arial" w:cs="Arial"/>
          <w:sz w:val="20"/>
          <w:szCs w:val="20"/>
        </w:rPr>
        <w:t xml:space="preserve"> Atestados de no mínimo dois estabelecimentos bancários.</w:t>
      </w:r>
    </w:p>
    <w:p w:rsidR="00450B3C" w:rsidRDefault="00450B3C" w:rsidP="00C75E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159B7">
        <w:rPr>
          <w:rFonts w:ascii="Arial" w:hAnsi="Arial" w:cs="Arial"/>
          <w:b/>
          <w:sz w:val="20"/>
          <w:szCs w:val="20"/>
        </w:rPr>
        <w:t>b)</w:t>
      </w:r>
      <w:r>
        <w:rPr>
          <w:rFonts w:ascii="Arial" w:hAnsi="Arial" w:cs="Arial"/>
          <w:sz w:val="20"/>
          <w:szCs w:val="20"/>
        </w:rPr>
        <w:t xml:space="preserve"> </w:t>
      </w:r>
      <w:r w:rsidR="00832490">
        <w:rPr>
          <w:rFonts w:ascii="Arial" w:hAnsi="Arial" w:cs="Arial"/>
          <w:sz w:val="20"/>
          <w:szCs w:val="20"/>
        </w:rPr>
        <w:t>Último balanço e respectiva demonstração da conta lucros e perdas.</w:t>
      </w:r>
    </w:p>
    <w:p w:rsidR="00832490" w:rsidRDefault="00832490" w:rsidP="00C75E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159B7">
        <w:rPr>
          <w:rFonts w:ascii="Arial" w:hAnsi="Arial" w:cs="Arial"/>
          <w:b/>
          <w:sz w:val="20"/>
          <w:szCs w:val="20"/>
        </w:rPr>
        <w:t>c)</w:t>
      </w:r>
      <w:r>
        <w:rPr>
          <w:rFonts w:ascii="Arial" w:hAnsi="Arial" w:cs="Arial"/>
          <w:sz w:val="20"/>
          <w:szCs w:val="20"/>
        </w:rPr>
        <w:t xml:space="preserve"> certidão negativa de pedido de falência ou concordata, expedida pelo distribuidor da sede do interessado.</w:t>
      </w:r>
    </w:p>
    <w:p w:rsidR="00832490" w:rsidRDefault="00832490" w:rsidP="00C75E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32490" w:rsidRPr="004159B7" w:rsidRDefault="00832490" w:rsidP="004159B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4159B7">
        <w:rPr>
          <w:rFonts w:ascii="Arial" w:hAnsi="Arial" w:cs="Arial"/>
          <w:b/>
          <w:sz w:val="20"/>
          <w:szCs w:val="20"/>
        </w:rPr>
        <w:t>OUTROS DOCUMENTOS EXIGIDOS</w:t>
      </w:r>
    </w:p>
    <w:p w:rsidR="00832490" w:rsidRDefault="00832490" w:rsidP="00C75E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32490" w:rsidRDefault="00832490" w:rsidP="00C75E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159B7">
        <w:rPr>
          <w:rFonts w:ascii="Arial" w:hAnsi="Arial" w:cs="Arial"/>
          <w:b/>
          <w:sz w:val="20"/>
          <w:szCs w:val="20"/>
        </w:rPr>
        <w:t>a)</w:t>
      </w:r>
      <w:r>
        <w:rPr>
          <w:rFonts w:ascii="Arial" w:hAnsi="Arial" w:cs="Arial"/>
          <w:sz w:val="20"/>
          <w:szCs w:val="20"/>
        </w:rPr>
        <w:t xml:space="preserve"> Certidão Negativa de débitos para as fazendas Federal, Estadual e Municipal. A Certidão Municipal deverá ser da sede onde se localiza a firma proponente.</w:t>
      </w:r>
    </w:p>
    <w:p w:rsidR="00832490" w:rsidRDefault="00832490" w:rsidP="00C75E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159B7">
        <w:rPr>
          <w:rFonts w:ascii="Arial" w:hAnsi="Arial" w:cs="Arial"/>
          <w:b/>
          <w:sz w:val="20"/>
          <w:szCs w:val="20"/>
        </w:rPr>
        <w:t>b)</w:t>
      </w:r>
      <w:r>
        <w:rPr>
          <w:rFonts w:ascii="Arial" w:hAnsi="Arial" w:cs="Arial"/>
          <w:sz w:val="20"/>
          <w:szCs w:val="20"/>
        </w:rPr>
        <w:t xml:space="preserve"> Prova de quitação com o Imposto de Renda da Empresa e seus Diretores.</w:t>
      </w:r>
    </w:p>
    <w:p w:rsidR="00832490" w:rsidRDefault="00832490" w:rsidP="00C75E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159B7">
        <w:rPr>
          <w:rFonts w:ascii="Arial" w:hAnsi="Arial" w:cs="Arial"/>
          <w:b/>
          <w:sz w:val="20"/>
          <w:szCs w:val="20"/>
        </w:rPr>
        <w:t>c)</w:t>
      </w:r>
      <w:r>
        <w:rPr>
          <w:rFonts w:ascii="Arial" w:hAnsi="Arial" w:cs="Arial"/>
          <w:sz w:val="20"/>
          <w:szCs w:val="20"/>
        </w:rPr>
        <w:t xml:space="preserve"> Certificando de Regularidade de Situação com o I.N.P.S. e F.G.T.S.</w:t>
      </w:r>
    </w:p>
    <w:p w:rsidR="00832490" w:rsidRDefault="00832490" w:rsidP="00C75E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159B7">
        <w:rPr>
          <w:rFonts w:ascii="Arial" w:hAnsi="Arial" w:cs="Arial"/>
          <w:b/>
          <w:sz w:val="20"/>
          <w:szCs w:val="20"/>
        </w:rPr>
        <w:t>d)</w:t>
      </w:r>
      <w:r>
        <w:rPr>
          <w:rFonts w:ascii="Arial" w:hAnsi="Arial" w:cs="Arial"/>
          <w:sz w:val="20"/>
          <w:szCs w:val="20"/>
        </w:rPr>
        <w:t xml:space="preserve"> Quitação com a contribuição sindical de empregados, empregadores e profissionais liberais.</w:t>
      </w:r>
    </w:p>
    <w:p w:rsidR="00832490" w:rsidRDefault="00832490" w:rsidP="00C75E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159B7">
        <w:rPr>
          <w:rFonts w:ascii="Arial" w:hAnsi="Arial" w:cs="Arial"/>
          <w:b/>
          <w:sz w:val="20"/>
          <w:szCs w:val="20"/>
        </w:rPr>
        <w:t>e)</w:t>
      </w:r>
      <w:r>
        <w:rPr>
          <w:rFonts w:ascii="Arial" w:hAnsi="Arial" w:cs="Arial"/>
          <w:sz w:val="20"/>
          <w:szCs w:val="20"/>
        </w:rPr>
        <w:t xml:space="preserve"> Prova de quitação ou de pagamento da anuidade do CREA (Conselho Regional de Engenharia e Arquitetura) e cuja jurisdição pertençam.</w:t>
      </w:r>
    </w:p>
    <w:p w:rsidR="00832490" w:rsidRDefault="00832490" w:rsidP="00C75E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159B7">
        <w:rPr>
          <w:rFonts w:ascii="Arial" w:hAnsi="Arial" w:cs="Arial"/>
          <w:b/>
          <w:sz w:val="20"/>
          <w:szCs w:val="20"/>
        </w:rPr>
        <w:t>f)</w:t>
      </w:r>
      <w:r>
        <w:rPr>
          <w:rFonts w:ascii="Arial" w:hAnsi="Arial" w:cs="Arial"/>
          <w:sz w:val="20"/>
          <w:szCs w:val="20"/>
        </w:rPr>
        <w:t xml:space="preserve"> Reação dos equipamentos da empresa e prove através de comprovantes idôneos de sua posse.</w:t>
      </w:r>
    </w:p>
    <w:p w:rsidR="00832490" w:rsidRDefault="00832490" w:rsidP="00C75E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159B7">
        <w:rPr>
          <w:rFonts w:ascii="Arial" w:hAnsi="Arial" w:cs="Arial"/>
          <w:b/>
          <w:sz w:val="20"/>
          <w:szCs w:val="20"/>
        </w:rPr>
        <w:t>g)</w:t>
      </w:r>
      <w:r>
        <w:rPr>
          <w:rFonts w:ascii="Arial" w:hAnsi="Arial" w:cs="Arial"/>
          <w:sz w:val="20"/>
          <w:szCs w:val="20"/>
        </w:rPr>
        <w:t xml:space="preserve"> elementos demonstrativos da capacidade gerencial de empresa (organograma funcional).</w:t>
      </w:r>
    </w:p>
    <w:p w:rsidR="00832490" w:rsidRDefault="00832490" w:rsidP="00C75E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32490" w:rsidRPr="00832490" w:rsidRDefault="00832490" w:rsidP="0083249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832490">
        <w:rPr>
          <w:rFonts w:ascii="Arial" w:hAnsi="Arial" w:cs="Arial"/>
          <w:b/>
          <w:sz w:val="20"/>
          <w:szCs w:val="20"/>
        </w:rPr>
        <w:t>DISPOSIÇÕES GERAIS</w:t>
      </w:r>
    </w:p>
    <w:p w:rsidR="00832490" w:rsidRDefault="00832490" w:rsidP="00C75E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32490" w:rsidRDefault="00832490" w:rsidP="00C75E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32490">
        <w:rPr>
          <w:rFonts w:ascii="Arial" w:hAnsi="Arial" w:cs="Arial"/>
          <w:b/>
          <w:sz w:val="20"/>
          <w:szCs w:val="20"/>
        </w:rPr>
        <w:t>a)</w:t>
      </w:r>
      <w:r>
        <w:rPr>
          <w:rFonts w:ascii="Arial" w:hAnsi="Arial" w:cs="Arial"/>
          <w:sz w:val="20"/>
          <w:szCs w:val="20"/>
        </w:rPr>
        <w:t xml:space="preserve"> Não devem os atestados ter mais de 30 (trinta) dias quando de sua apresentação.</w:t>
      </w:r>
    </w:p>
    <w:p w:rsidR="00832490" w:rsidRDefault="00832490" w:rsidP="00C75E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32490">
        <w:rPr>
          <w:rFonts w:ascii="Arial" w:hAnsi="Arial" w:cs="Arial"/>
          <w:b/>
          <w:sz w:val="20"/>
          <w:szCs w:val="20"/>
        </w:rPr>
        <w:t>b)</w:t>
      </w:r>
      <w:r>
        <w:rPr>
          <w:rFonts w:ascii="Arial" w:hAnsi="Arial" w:cs="Arial"/>
          <w:sz w:val="20"/>
          <w:szCs w:val="20"/>
        </w:rPr>
        <w:t xml:space="preserve"> Os documentos apresentados em fotocópia deverão ter autenticação;</w:t>
      </w:r>
    </w:p>
    <w:p w:rsidR="00832490" w:rsidRDefault="00832490" w:rsidP="00C75E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32490">
        <w:rPr>
          <w:rFonts w:ascii="Arial" w:hAnsi="Arial" w:cs="Arial"/>
          <w:b/>
          <w:sz w:val="20"/>
          <w:szCs w:val="20"/>
        </w:rPr>
        <w:t>c)</w:t>
      </w:r>
      <w:r>
        <w:rPr>
          <w:rFonts w:ascii="Arial" w:hAnsi="Arial" w:cs="Arial"/>
          <w:sz w:val="20"/>
          <w:szCs w:val="20"/>
        </w:rPr>
        <w:t xml:space="preserve"> No caso de renovação de inscrição, não será necessário a apresentação dos documentos referentes a composição da empresa ou da firma, salvo quando ocorrerem alterações no contrato social, nos estatutos ou eleição da Diretoria.</w:t>
      </w:r>
    </w:p>
    <w:p w:rsidR="00832490" w:rsidRDefault="00832490" w:rsidP="00C75E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32490">
        <w:rPr>
          <w:rFonts w:ascii="Arial" w:hAnsi="Arial" w:cs="Arial"/>
          <w:b/>
          <w:sz w:val="20"/>
          <w:szCs w:val="20"/>
        </w:rPr>
        <w:t>d)</w:t>
      </w:r>
      <w:r>
        <w:rPr>
          <w:rFonts w:ascii="Arial" w:hAnsi="Arial" w:cs="Arial"/>
          <w:sz w:val="20"/>
          <w:szCs w:val="20"/>
        </w:rPr>
        <w:t xml:space="preserve"> Terão validade por 2 (dois) anos os atestados de Capacidade Técnica e Idoneidade Financeira, se mantidas pelas empresas ou firmas e as mesmas atividades antes declaradas. Todavia sempre que necessário, poderão ser exigidos suas atualizações.</w:t>
      </w:r>
    </w:p>
    <w:p w:rsidR="00832490" w:rsidRDefault="00832490" w:rsidP="00C75E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32490">
        <w:rPr>
          <w:rFonts w:ascii="Arial" w:hAnsi="Arial" w:cs="Arial"/>
          <w:b/>
          <w:sz w:val="20"/>
          <w:szCs w:val="20"/>
        </w:rPr>
        <w:t>e)</w:t>
      </w:r>
      <w:r>
        <w:rPr>
          <w:rFonts w:ascii="Arial" w:hAnsi="Arial" w:cs="Arial"/>
          <w:sz w:val="20"/>
          <w:szCs w:val="20"/>
        </w:rPr>
        <w:t xml:space="preserve"> A inscrição no Registro Cadastral não exime o interessado de condições especiais, exigíveis para determinados fornecimentos.</w:t>
      </w:r>
    </w:p>
    <w:p w:rsidR="00832490" w:rsidRDefault="00832490" w:rsidP="00C75E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32490" w:rsidRDefault="00832490" w:rsidP="00C75E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32490">
        <w:rPr>
          <w:rFonts w:ascii="Arial" w:hAnsi="Arial" w:cs="Arial"/>
          <w:b/>
          <w:sz w:val="20"/>
          <w:szCs w:val="20"/>
        </w:rPr>
        <w:t>Art. 3°</w:t>
      </w:r>
      <w:r>
        <w:rPr>
          <w:rFonts w:ascii="Arial" w:hAnsi="Arial" w:cs="Arial"/>
          <w:sz w:val="20"/>
          <w:szCs w:val="20"/>
        </w:rPr>
        <w:t xml:space="preserve"> Aos inscritos será fornecido certificado, renovável sempre que atualizar o registro, do qual constarão obrigatoriamente:</w:t>
      </w:r>
    </w:p>
    <w:p w:rsidR="00832490" w:rsidRDefault="00832490" w:rsidP="00C75E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32490" w:rsidRDefault="00832490" w:rsidP="00C75E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32490">
        <w:rPr>
          <w:rFonts w:ascii="Arial" w:hAnsi="Arial" w:cs="Arial"/>
          <w:b/>
          <w:sz w:val="20"/>
          <w:szCs w:val="20"/>
        </w:rPr>
        <w:t>1.</w:t>
      </w:r>
      <w:r>
        <w:rPr>
          <w:rFonts w:ascii="Arial" w:hAnsi="Arial" w:cs="Arial"/>
          <w:sz w:val="20"/>
          <w:szCs w:val="20"/>
        </w:rPr>
        <w:t xml:space="preserve"> Firma ou nome dos interessados;</w:t>
      </w:r>
    </w:p>
    <w:p w:rsidR="00832490" w:rsidRDefault="00832490" w:rsidP="00C75E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32490">
        <w:rPr>
          <w:rFonts w:ascii="Arial" w:hAnsi="Arial" w:cs="Arial"/>
          <w:b/>
          <w:sz w:val="20"/>
          <w:szCs w:val="20"/>
        </w:rPr>
        <w:t>2.</w:t>
      </w:r>
      <w:r>
        <w:rPr>
          <w:rFonts w:ascii="Arial" w:hAnsi="Arial" w:cs="Arial"/>
          <w:sz w:val="20"/>
          <w:szCs w:val="20"/>
        </w:rPr>
        <w:t xml:space="preserve"> Prazo de validade.</w:t>
      </w:r>
    </w:p>
    <w:p w:rsidR="00832490" w:rsidRDefault="00832490" w:rsidP="00C75E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32490" w:rsidRDefault="00832490" w:rsidP="00C75E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32490">
        <w:rPr>
          <w:rFonts w:ascii="Arial" w:hAnsi="Arial" w:cs="Arial"/>
          <w:b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O certificado a que se refere este artigo substitui os documentos enumerados no artigo 2°, itens I, II e III.</w:t>
      </w:r>
    </w:p>
    <w:p w:rsidR="00832490" w:rsidRDefault="00832490" w:rsidP="00C75E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32490" w:rsidRDefault="00832490" w:rsidP="00C75E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32490">
        <w:rPr>
          <w:rFonts w:ascii="Arial" w:hAnsi="Arial" w:cs="Arial"/>
          <w:b/>
          <w:sz w:val="20"/>
          <w:szCs w:val="20"/>
        </w:rPr>
        <w:t>Art. 4°</w:t>
      </w:r>
      <w:r>
        <w:rPr>
          <w:rFonts w:ascii="Arial" w:hAnsi="Arial" w:cs="Arial"/>
          <w:sz w:val="20"/>
          <w:szCs w:val="20"/>
        </w:rPr>
        <w:t xml:space="preserve"> O julgamento dos pedidos de inscrição, as classificações e as alterações subsequentes do registro cadastral serão procedidos por comissão de, no mínimo, três membros, constituída por ato da autoridade competente.</w:t>
      </w:r>
    </w:p>
    <w:p w:rsidR="00832490" w:rsidRDefault="00832490" w:rsidP="00C75E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32490" w:rsidRDefault="00832490" w:rsidP="00C75E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32490">
        <w:rPr>
          <w:rFonts w:ascii="Arial" w:hAnsi="Arial" w:cs="Arial"/>
          <w:b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Denegada a inscrição, será comunicado o interessado por escrito, o qual poderá recorrer da decisão no prazo de 05 (cinco) dias a contar do recebimento do comunicado, ao Excelentíssimo Senhor Prefeito Municipal.</w:t>
      </w:r>
    </w:p>
    <w:p w:rsidR="003B7671" w:rsidRDefault="003B7671" w:rsidP="00B07C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B7671" w:rsidRDefault="003B7671" w:rsidP="00B07C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B7671">
        <w:rPr>
          <w:rFonts w:ascii="Arial" w:hAnsi="Arial" w:cs="Arial"/>
          <w:b/>
          <w:sz w:val="20"/>
          <w:szCs w:val="20"/>
        </w:rPr>
        <w:t xml:space="preserve">Art. </w:t>
      </w:r>
      <w:r w:rsidR="00832490">
        <w:rPr>
          <w:rFonts w:ascii="Arial" w:hAnsi="Arial" w:cs="Arial"/>
          <w:b/>
          <w:sz w:val="20"/>
          <w:szCs w:val="20"/>
        </w:rPr>
        <w:t>5</w:t>
      </w:r>
      <w:r w:rsidRPr="003B7671">
        <w:rPr>
          <w:rFonts w:ascii="Arial" w:hAnsi="Arial" w:cs="Arial"/>
          <w:b/>
          <w:sz w:val="20"/>
          <w:szCs w:val="20"/>
        </w:rPr>
        <w:t>°</w:t>
      </w:r>
      <w:r>
        <w:rPr>
          <w:rFonts w:ascii="Arial" w:hAnsi="Arial" w:cs="Arial"/>
          <w:sz w:val="20"/>
          <w:szCs w:val="20"/>
        </w:rPr>
        <w:t xml:space="preserve"> </w:t>
      </w:r>
      <w:r w:rsidR="004E5AD7">
        <w:rPr>
          <w:rFonts w:ascii="Arial" w:hAnsi="Arial" w:cs="Arial"/>
          <w:sz w:val="20"/>
          <w:szCs w:val="20"/>
        </w:rPr>
        <w:t>Este Decreto entrará em vigor na data de sua publicação, revogadas as disposições em contrário.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247872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0121E4">
        <w:rPr>
          <w:rFonts w:ascii="Arial" w:hAnsi="Arial" w:cs="Arial"/>
          <w:sz w:val="20"/>
          <w:szCs w:val="20"/>
        </w:rPr>
        <w:t xml:space="preserve">, </w:t>
      </w:r>
      <w:r w:rsidR="0049370F">
        <w:rPr>
          <w:rFonts w:ascii="Arial" w:hAnsi="Arial" w:cs="Arial"/>
          <w:sz w:val="20"/>
          <w:szCs w:val="20"/>
        </w:rPr>
        <w:t xml:space="preserve">em </w:t>
      </w:r>
      <w:r w:rsidR="004A267F">
        <w:rPr>
          <w:rFonts w:ascii="Arial" w:hAnsi="Arial" w:cs="Arial"/>
          <w:sz w:val="20"/>
          <w:szCs w:val="20"/>
        </w:rPr>
        <w:t>1</w:t>
      </w:r>
      <w:r w:rsidR="00136867">
        <w:rPr>
          <w:rFonts w:ascii="Arial" w:hAnsi="Arial" w:cs="Arial"/>
          <w:sz w:val="20"/>
          <w:szCs w:val="20"/>
        </w:rPr>
        <w:t xml:space="preserve">9 </w:t>
      </w:r>
      <w:bookmarkStart w:id="0" w:name="_GoBack"/>
      <w:bookmarkEnd w:id="0"/>
      <w:r w:rsidR="000121E4">
        <w:rPr>
          <w:rFonts w:ascii="Arial" w:hAnsi="Arial" w:cs="Arial"/>
          <w:sz w:val="20"/>
          <w:szCs w:val="20"/>
        </w:rPr>
        <w:t xml:space="preserve">de </w:t>
      </w:r>
      <w:r w:rsidR="004E5AD7">
        <w:rPr>
          <w:rFonts w:ascii="Arial" w:hAnsi="Arial" w:cs="Arial"/>
          <w:sz w:val="20"/>
          <w:szCs w:val="20"/>
        </w:rPr>
        <w:t xml:space="preserve">maio </w:t>
      </w:r>
      <w:r w:rsidR="00136867">
        <w:rPr>
          <w:rFonts w:ascii="Arial" w:hAnsi="Arial" w:cs="Arial"/>
          <w:sz w:val="20"/>
          <w:szCs w:val="20"/>
        </w:rPr>
        <w:t>de 1</w:t>
      </w:r>
      <w:r w:rsidR="000121E4">
        <w:rPr>
          <w:rFonts w:ascii="Arial" w:hAnsi="Arial" w:cs="Arial"/>
          <w:sz w:val="20"/>
          <w:szCs w:val="20"/>
        </w:rPr>
        <w:t>9</w:t>
      </w:r>
      <w:r>
        <w:rPr>
          <w:rFonts w:ascii="Arial" w:hAnsi="Arial" w:cs="Arial"/>
          <w:sz w:val="20"/>
          <w:szCs w:val="20"/>
        </w:rPr>
        <w:t>7</w:t>
      </w:r>
      <w:r w:rsidR="00B07CB2">
        <w:rPr>
          <w:rFonts w:ascii="Arial" w:hAnsi="Arial" w:cs="Arial"/>
          <w:sz w:val="20"/>
          <w:szCs w:val="20"/>
        </w:rPr>
        <w:t>8</w:t>
      </w:r>
      <w:r w:rsidR="000121E4">
        <w:rPr>
          <w:rFonts w:ascii="Arial" w:hAnsi="Arial" w:cs="Arial"/>
          <w:sz w:val="20"/>
          <w:szCs w:val="20"/>
        </w:rPr>
        <w:t>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845A62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ANGELLO CASTELLO</w:t>
      </w:r>
    </w:p>
    <w:p w:rsidR="00845A62" w:rsidRDefault="00845A62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Prefeito Municipal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5216F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845A62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no Departamento de Administração- Divisão de </w:t>
      </w:r>
      <w:r w:rsidR="00845A62">
        <w:rPr>
          <w:rFonts w:ascii="Arial" w:hAnsi="Arial" w:cs="Arial"/>
          <w:sz w:val="20"/>
          <w:szCs w:val="20"/>
        </w:rPr>
        <w:t>Expediente e Documentação e publicado na Portaria Municipal na mesma data.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45A62" w:rsidRDefault="00845A62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845A62" w:rsidRDefault="00845A62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0244" w:rsidRDefault="00CA0244" w:rsidP="009243B3">
      <w:pPr>
        <w:spacing w:after="0" w:line="240" w:lineRule="auto"/>
      </w:pPr>
      <w:r>
        <w:separator/>
      </w:r>
    </w:p>
  </w:endnote>
  <w:endnote w:type="continuationSeparator" w:id="0">
    <w:p w:rsidR="00CA0244" w:rsidRDefault="00CA0244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0244" w:rsidRDefault="00CA0244" w:rsidP="009243B3">
      <w:pPr>
        <w:spacing w:after="0" w:line="240" w:lineRule="auto"/>
      </w:pPr>
      <w:r>
        <w:separator/>
      </w:r>
    </w:p>
  </w:footnote>
  <w:footnote w:type="continuationSeparator" w:id="0">
    <w:p w:rsidR="00CA0244" w:rsidRDefault="00CA0244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360"/>
    <w:rsid w:val="00000E04"/>
    <w:rsid w:val="000050BF"/>
    <w:rsid w:val="00011E5A"/>
    <w:rsid w:val="000121E4"/>
    <w:rsid w:val="0001594D"/>
    <w:rsid w:val="000214E7"/>
    <w:rsid w:val="000360A1"/>
    <w:rsid w:val="0005216F"/>
    <w:rsid w:val="000612E7"/>
    <w:rsid w:val="0006620C"/>
    <w:rsid w:val="00070612"/>
    <w:rsid w:val="00070DFF"/>
    <w:rsid w:val="000756CB"/>
    <w:rsid w:val="00082824"/>
    <w:rsid w:val="00096550"/>
    <w:rsid w:val="000C019A"/>
    <w:rsid w:val="000E0A35"/>
    <w:rsid w:val="000E39CE"/>
    <w:rsid w:val="0010349F"/>
    <w:rsid w:val="00136867"/>
    <w:rsid w:val="001449B8"/>
    <w:rsid w:val="00185D80"/>
    <w:rsid w:val="001A30ED"/>
    <w:rsid w:val="001A4748"/>
    <w:rsid w:val="001C30D7"/>
    <w:rsid w:val="001E029C"/>
    <w:rsid w:val="0020161B"/>
    <w:rsid w:val="002027F1"/>
    <w:rsid w:val="00214A99"/>
    <w:rsid w:val="0023695F"/>
    <w:rsid w:val="00245487"/>
    <w:rsid w:val="00247872"/>
    <w:rsid w:val="00261666"/>
    <w:rsid w:val="0026728A"/>
    <w:rsid w:val="002732BD"/>
    <w:rsid w:val="00277CBA"/>
    <w:rsid w:val="0028328F"/>
    <w:rsid w:val="00296EAC"/>
    <w:rsid w:val="002E667C"/>
    <w:rsid w:val="00304FA6"/>
    <w:rsid w:val="00342DD4"/>
    <w:rsid w:val="00347D7F"/>
    <w:rsid w:val="00353723"/>
    <w:rsid w:val="00385D01"/>
    <w:rsid w:val="00386297"/>
    <w:rsid w:val="003A13E4"/>
    <w:rsid w:val="003A51A1"/>
    <w:rsid w:val="003B2F64"/>
    <w:rsid w:val="003B7671"/>
    <w:rsid w:val="0040165D"/>
    <w:rsid w:val="00407F87"/>
    <w:rsid w:val="004159B7"/>
    <w:rsid w:val="00423068"/>
    <w:rsid w:val="004316C0"/>
    <w:rsid w:val="00450B3C"/>
    <w:rsid w:val="00455E96"/>
    <w:rsid w:val="00481E2C"/>
    <w:rsid w:val="00490130"/>
    <w:rsid w:val="004924A7"/>
    <w:rsid w:val="0049370F"/>
    <w:rsid w:val="00495249"/>
    <w:rsid w:val="004A267F"/>
    <w:rsid w:val="004C084C"/>
    <w:rsid w:val="004E5AD7"/>
    <w:rsid w:val="0051055C"/>
    <w:rsid w:val="00511A91"/>
    <w:rsid w:val="005275E8"/>
    <w:rsid w:val="00566EE0"/>
    <w:rsid w:val="00570F15"/>
    <w:rsid w:val="00574FB6"/>
    <w:rsid w:val="005825BA"/>
    <w:rsid w:val="00582F53"/>
    <w:rsid w:val="005A7B1F"/>
    <w:rsid w:val="005B1EAA"/>
    <w:rsid w:val="005B40FC"/>
    <w:rsid w:val="005C5949"/>
    <w:rsid w:val="005D5134"/>
    <w:rsid w:val="005F26B3"/>
    <w:rsid w:val="006235B2"/>
    <w:rsid w:val="006276E3"/>
    <w:rsid w:val="00646AE3"/>
    <w:rsid w:val="0068409C"/>
    <w:rsid w:val="006903A5"/>
    <w:rsid w:val="006918B4"/>
    <w:rsid w:val="0069419E"/>
    <w:rsid w:val="006C43A0"/>
    <w:rsid w:val="006D326F"/>
    <w:rsid w:val="006D6009"/>
    <w:rsid w:val="00714F00"/>
    <w:rsid w:val="00771536"/>
    <w:rsid w:val="007746D5"/>
    <w:rsid w:val="007873BA"/>
    <w:rsid w:val="00796642"/>
    <w:rsid w:val="007C005F"/>
    <w:rsid w:val="007C5825"/>
    <w:rsid w:val="007E7FF7"/>
    <w:rsid w:val="007F3186"/>
    <w:rsid w:val="007F6166"/>
    <w:rsid w:val="008102A0"/>
    <w:rsid w:val="0081062F"/>
    <w:rsid w:val="008218E6"/>
    <w:rsid w:val="00824DB6"/>
    <w:rsid w:val="00832490"/>
    <w:rsid w:val="00840787"/>
    <w:rsid w:val="00845A62"/>
    <w:rsid w:val="00883755"/>
    <w:rsid w:val="00893E0F"/>
    <w:rsid w:val="0089672F"/>
    <w:rsid w:val="008B0B03"/>
    <w:rsid w:val="008C4697"/>
    <w:rsid w:val="008E3AE0"/>
    <w:rsid w:val="008E67C9"/>
    <w:rsid w:val="008F28C2"/>
    <w:rsid w:val="009243B3"/>
    <w:rsid w:val="00932328"/>
    <w:rsid w:val="009452EE"/>
    <w:rsid w:val="009760E8"/>
    <w:rsid w:val="009A6310"/>
    <w:rsid w:val="009B7964"/>
    <w:rsid w:val="009C0E3F"/>
    <w:rsid w:val="009E0B74"/>
    <w:rsid w:val="00A2055F"/>
    <w:rsid w:val="00A27D11"/>
    <w:rsid w:val="00A31203"/>
    <w:rsid w:val="00A32BFA"/>
    <w:rsid w:val="00A918B5"/>
    <w:rsid w:val="00A942D7"/>
    <w:rsid w:val="00AA0BEE"/>
    <w:rsid w:val="00AA49AF"/>
    <w:rsid w:val="00AA5A9D"/>
    <w:rsid w:val="00AC208C"/>
    <w:rsid w:val="00AD257D"/>
    <w:rsid w:val="00AD7715"/>
    <w:rsid w:val="00AF2256"/>
    <w:rsid w:val="00B043AF"/>
    <w:rsid w:val="00B07CB2"/>
    <w:rsid w:val="00B11F13"/>
    <w:rsid w:val="00B22E1D"/>
    <w:rsid w:val="00B2759A"/>
    <w:rsid w:val="00B33797"/>
    <w:rsid w:val="00BB3BBF"/>
    <w:rsid w:val="00BC07EF"/>
    <w:rsid w:val="00BE7142"/>
    <w:rsid w:val="00BF280F"/>
    <w:rsid w:val="00C0552A"/>
    <w:rsid w:val="00C11AD9"/>
    <w:rsid w:val="00C13442"/>
    <w:rsid w:val="00C14926"/>
    <w:rsid w:val="00C30E00"/>
    <w:rsid w:val="00C366E0"/>
    <w:rsid w:val="00C40BA5"/>
    <w:rsid w:val="00C41961"/>
    <w:rsid w:val="00C577B2"/>
    <w:rsid w:val="00C61874"/>
    <w:rsid w:val="00C75E42"/>
    <w:rsid w:val="00C9250C"/>
    <w:rsid w:val="00CA0244"/>
    <w:rsid w:val="00CB4AA1"/>
    <w:rsid w:val="00CE4128"/>
    <w:rsid w:val="00D00312"/>
    <w:rsid w:val="00D1548B"/>
    <w:rsid w:val="00D22F82"/>
    <w:rsid w:val="00D30F27"/>
    <w:rsid w:val="00D3650C"/>
    <w:rsid w:val="00D479DA"/>
    <w:rsid w:val="00D553D7"/>
    <w:rsid w:val="00D67EA5"/>
    <w:rsid w:val="00D70AAF"/>
    <w:rsid w:val="00DA3356"/>
    <w:rsid w:val="00E2216D"/>
    <w:rsid w:val="00E26690"/>
    <w:rsid w:val="00E520AE"/>
    <w:rsid w:val="00E557FC"/>
    <w:rsid w:val="00E606C9"/>
    <w:rsid w:val="00E87700"/>
    <w:rsid w:val="00EA0E43"/>
    <w:rsid w:val="00EA651B"/>
    <w:rsid w:val="00EC18FF"/>
    <w:rsid w:val="00ED4915"/>
    <w:rsid w:val="00EF52AD"/>
    <w:rsid w:val="00F067D3"/>
    <w:rsid w:val="00F069A4"/>
    <w:rsid w:val="00F4446A"/>
    <w:rsid w:val="00F50291"/>
    <w:rsid w:val="00F860D3"/>
    <w:rsid w:val="00FA0225"/>
    <w:rsid w:val="00FB2AC4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3</Pages>
  <Words>807</Words>
  <Characters>4363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7</cp:revision>
  <dcterms:created xsi:type="dcterms:W3CDTF">2019-03-19T14:14:00Z</dcterms:created>
  <dcterms:modified xsi:type="dcterms:W3CDTF">2019-07-10T12:29:00Z</dcterms:modified>
</cp:coreProperties>
</file>