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E7D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727474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95</w:t>
      </w:r>
      <w:r w:rsidR="003E7D6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D27DC">
        <w:rPr>
          <w:rFonts w:ascii="Arial" w:hAnsi="Arial" w:cs="Arial"/>
          <w:b/>
          <w:sz w:val="20"/>
          <w:szCs w:val="20"/>
        </w:rPr>
        <w:t>0</w:t>
      </w:r>
      <w:r w:rsidR="003E7D6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D27DC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7D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preços devidos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6D2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6D27DC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BD8" w:rsidRDefault="009243B3" w:rsidP="004824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71A8">
        <w:rPr>
          <w:rFonts w:ascii="Arial" w:hAnsi="Arial" w:cs="Arial"/>
          <w:sz w:val="20"/>
          <w:szCs w:val="20"/>
        </w:rPr>
        <w:t>O</w:t>
      </w:r>
      <w:r w:rsidR="006D27DC">
        <w:rPr>
          <w:rFonts w:ascii="Arial" w:hAnsi="Arial" w:cs="Arial"/>
          <w:sz w:val="20"/>
          <w:szCs w:val="20"/>
        </w:rPr>
        <w:t>s</w:t>
      </w:r>
      <w:r w:rsidR="004824F7">
        <w:rPr>
          <w:rFonts w:ascii="Arial" w:hAnsi="Arial" w:cs="Arial"/>
          <w:sz w:val="20"/>
          <w:szCs w:val="20"/>
        </w:rPr>
        <w:t xml:space="preserve"> preços devidos pela utilização de bens municipais por ocasião da XVI Festa da Uva Fina de Ferraz de Vasconcelos, a realizar-se nos dias 7, 8 e 9 de março </w:t>
      </w:r>
      <w:proofErr w:type="gramStart"/>
      <w:r w:rsidR="004824F7">
        <w:rPr>
          <w:rFonts w:ascii="Arial" w:hAnsi="Arial" w:cs="Arial"/>
          <w:sz w:val="20"/>
          <w:szCs w:val="20"/>
        </w:rPr>
        <w:t>do</w:t>
      </w:r>
      <w:r w:rsidR="00727474">
        <w:rPr>
          <w:rFonts w:ascii="Arial" w:hAnsi="Arial" w:cs="Arial"/>
          <w:sz w:val="20"/>
          <w:szCs w:val="20"/>
        </w:rPr>
        <w:t xml:space="preserve"> </w:t>
      </w:r>
      <w:r w:rsidR="004824F7">
        <w:rPr>
          <w:rFonts w:ascii="Arial" w:hAnsi="Arial" w:cs="Arial"/>
          <w:sz w:val="20"/>
          <w:szCs w:val="20"/>
        </w:rPr>
        <w:t>corrente</w:t>
      </w:r>
      <w:proofErr w:type="gramEnd"/>
      <w:r w:rsidR="004824F7">
        <w:rPr>
          <w:rFonts w:ascii="Arial" w:hAnsi="Arial" w:cs="Arial"/>
          <w:sz w:val="20"/>
          <w:szCs w:val="20"/>
        </w:rPr>
        <w:t>, ficam fixados na forma seguinte:</w:t>
      </w:r>
    </w:p>
    <w:p w:rsidR="004824F7" w:rsidRDefault="004824F7" w:rsidP="004824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8216"/>
        <w:gridCol w:w="1307"/>
      </w:tblGrid>
      <w:tr w:rsidR="00727474" w:rsidRPr="00727474" w:rsidTr="00727474">
        <w:trPr>
          <w:tblCellSpacing w:w="20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27474" w:rsidRPr="00727474" w:rsidRDefault="00727474" w:rsidP="007274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474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7474" w:rsidRPr="00727474" w:rsidRDefault="00727474" w:rsidP="007274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474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7474" w:rsidRPr="00727474" w:rsidRDefault="00727474" w:rsidP="007274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474">
              <w:rPr>
                <w:rFonts w:ascii="Arial" w:hAnsi="Arial" w:cs="Arial"/>
                <w:b/>
                <w:bCs/>
                <w:sz w:val="20"/>
                <w:szCs w:val="20"/>
              </w:rPr>
              <w:t>Valor Cr$</w:t>
            </w:r>
          </w:p>
        </w:tc>
      </w:tr>
      <w:tr w:rsidR="00727474" w:rsidRPr="004824F7" w:rsidTr="00727474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27474" w:rsidRPr="00727474" w:rsidRDefault="00727474" w:rsidP="001519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47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27474" w:rsidRPr="00727474" w:rsidRDefault="00727474" w:rsidP="004824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27474">
              <w:rPr>
                <w:rFonts w:ascii="Arial" w:hAnsi="Arial" w:cs="Arial"/>
                <w:bCs/>
                <w:sz w:val="20"/>
                <w:szCs w:val="20"/>
              </w:rPr>
              <w:t>PELA UTILIZAÇÃO DE ESPAÇO DE PRÓPRIOS MUNICIPAIS</w:t>
            </w:r>
          </w:p>
        </w:tc>
        <w:tc>
          <w:tcPr>
            <w:tcW w:w="0" w:type="auto"/>
          </w:tcPr>
          <w:p w:rsidR="00727474" w:rsidRPr="00727474" w:rsidRDefault="00727474" w:rsidP="004824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7474" w:rsidRPr="00B26D37" w:rsidTr="00727474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27474" w:rsidRPr="00B26D37" w:rsidRDefault="00727474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727474" w:rsidRPr="00B26D37" w:rsidRDefault="00727474" w:rsidP="004824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instalação de Parques de Diversões</w:t>
            </w:r>
          </w:p>
        </w:tc>
        <w:tc>
          <w:tcPr>
            <w:tcW w:w="0" w:type="auto"/>
          </w:tcPr>
          <w:p w:rsidR="00727474" w:rsidRPr="00B26D37" w:rsidRDefault="00727474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727474" w:rsidRPr="00B26D37" w:rsidTr="00727474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27474" w:rsidRDefault="00727474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7474" w:rsidRPr="00B26D37" w:rsidRDefault="00727474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:rsidR="00727474" w:rsidRPr="00B26D37" w:rsidRDefault="00727474" w:rsidP="004824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instalação de barracas para venda de lanches, bebidas, frutas e outros, por metro linear</w:t>
            </w:r>
          </w:p>
        </w:tc>
        <w:tc>
          <w:tcPr>
            <w:tcW w:w="0" w:type="auto"/>
          </w:tcPr>
          <w:p w:rsidR="00727474" w:rsidRDefault="00727474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27474" w:rsidRPr="00B26D37" w:rsidRDefault="00727474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727474" w:rsidRPr="00B26D37" w:rsidTr="00727474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27474" w:rsidRPr="00B26D37" w:rsidRDefault="00727474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:rsidR="00727474" w:rsidRPr="00B26D37" w:rsidRDefault="00727474" w:rsidP="004824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diversos, por dias</w:t>
            </w:r>
          </w:p>
        </w:tc>
        <w:tc>
          <w:tcPr>
            <w:tcW w:w="0" w:type="auto"/>
          </w:tcPr>
          <w:p w:rsidR="00727474" w:rsidRPr="00B26D37" w:rsidRDefault="00727474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27474" w:rsidRPr="004824F7" w:rsidTr="00727474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27474" w:rsidRPr="00727474" w:rsidRDefault="00727474" w:rsidP="001519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47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27474" w:rsidRPr="00727474" w:rsidRDefault="00727474" w:rsidP="004824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27474">
              <w:rPr>
                <w:rFonts w:ascii="Arial" w:hAnsi="Arial" w:cs="Arial"/>
                <w:bCs/>
                <w:sz w:val="20"/>
                <w:szCs w:val="20"/>
              </w:rPr>
              <w:t>PELA UTILIZAÇÃO DE ESPAÇOS DENTRO DO RECINTO DA FESTA</w:t>
            </w:r>
          </w:p>
        </w:tc>
        <w:tc>
          <w:tcPr>
            <w:tcW w:w="0" w:type="auto"/>
          </w:tcPr>
          <w:p w:rsidR="00727474" w:rsidRPr="004824F7" w:rsidRDefault="00727474" w:rsidP="001519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7474" w:rsidRPr="00B26D37" w:rsidTr="00727474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27474" w:rsidRPr="00B26D37" w:rsidRDefault="00727474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727474" w:rsidRPr="00B26D37" w:rsidRDefault="00727474" w:rsidP="004824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instalação de barracas para venda de artigos de artesanato, plantas</w:t>
            </w:r>
          </w:p>
        </w:tc>
        <w:tc>
          <w:tcPr>
            <w:tcW w:w="0" w:type="auto"/>
          </w:tcPr>
          <w:p w:rsidR="00727474" w:rsidRPr="00B26D37" w:rsidRDefault="00727474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727474" w:rsidRPr="00B26D37" w:rsidTr="00727474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27474" w:rsidRPr="00B26D37" w:rsidRDefault="00727474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727474" w:rsidRPr="00B26D37" w:rsidRDefault="00727474" w:rsidP="004824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instalação de barracas para venda de petiscos, sorvestes e pipocas</w:t>
            </w:r>
          </w:p>
        </w:tc>
        <w:tc>
          <w:tcPr>
            <w:tcW w:w="0" w:type="auto"/>
          </w:tcPr>
          <w:p w:rsidR="00727474" w:rsidRPr="00B26D37" w:rsidRDefault="00727474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9243B3" w:rsidP="004824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4824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90571">
        <w:rPr>
          <w:rFonts w:ascii="Arial" w:hAnsi="Arial" w:cs="Arial"/>
          <w:sz w:val="20"/>
          <w:szCs w:val="20"/>
        </w:rPr>
        <w:t>0</w:t>
      </w:r>
      <w:r w:rsidR="004824F7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057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AE8" w:rsidRDefault="000D5AE8" w:rsidP="009243B3">
      <w:pPr>
        <w:spacing w:after="0" w:line="240" w:lineRule="auto"/>
      </w:pPr>
      <w:r>
        <w:separator/>
      </w:r>
    </w:p>
  </w:endnote>
  <w:endnote w:type="continuationSeparator" w:id="0">
    <w:p w:rsidR="000D5AE8" w:rsidRDefault="000D5A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AE8" w:rsidRDefault="000D5AE8" w:rsidP="009243B3">
      <w:pPr>
        <w:spacing w:after="0" w:line="240" w:lineRule="auto"/>
      </w:pPr>
      <w:r>
        <w:separator/>
      </w:r>
    </w:p>
  </w:footnote>
  <w:footnote w:type="continuationSeparator" w:id="0">
    <w:p w:rsidR="000D5AE8" w:rsidRDefault="000D5A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6D1A"/>
    <w:rsid w:val="000D5AE8"/>
    <w:rsid w:val="002279F0"/>
    <w:rsid w:val="002D71A8"/>
    <w:rsid w:val="002F5172"/>
    <w:rsid w:val="003E0186"/>
    <w:rsid w:val="003E7D68"/>
    <w:rsid w:val="004824F7"/>
    <w:rsid w:val="00490571"/>
    <w:rsid w:val="004B3B3B"/>
    <w:rsid w:val="004E1BD8"/>
    <w:rsid w:val="004F341C"/>
    <w:rsid w:val="006364AE"/>
    <w:rsid w:val="006D27DC"/>
    <w:rsid w:val="00711F1B"/>
    <w:rsid w:val="00727474"/>
    <w:rsid w:val="00791596"/>
    <w:rsid w:val="007E7FF7"/>
    <w:rsid w:val="009243B3"/>
    <w:rsid w:val="009426A8"/>
    <w:rsid w:val="00A05D11"/>
    <w:rsid w:val="00A56A4B"/>
    <w:rsid w:val="00AB5F0E"/>
    <w:rsid w:val="00B54A8B"/>
    <w:rsid w:val="00C01FC9"/>
    <w:rsid w:val="00C4793B"/>
    <w:rsid w:val="00CA5572"/>
    <w:rsid w:val="00CB273C"/>
    <w:rsid w:val="00CD2633"/>
    <w:rsid w:val="00D6764B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DF36CB7"/>
  <w15:docId w15:val="{904C6772-737F-4F23-8F7E-EDA4DF90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2019-02-16T17:46:00Z</dcterms:created>
  <dcterms:modified xsi:type="dcterms:W3CDTF">2019-02-20T20:27:00Z</dcterms:modified>
</cp:coreProperties>
</file>