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B6A93">
        <w:rPr>
          <w:rFonts w:ascii="Arial" w:hAnsi="Arial" w:cs="Arial"/>
          <w:b/>
          <w:sz w:val="20"/>
          <w:szCs w:val="20"/>
        </w:rPr>
        <w:t>2</w:t>
      </w:r>
      <w:r w:rsidR="00393898">
        <w:rPr>
          <w:rFonts w:ascii="Arial" w:hAnsi="Arial" w:cs="Arial"/>
          <w:b/>
          <w:sz w:val="20"/>
          <w:szCs w:val="20"/>
        </w:rPr>
        <w:t>.</w:t>
      </w:r>
      <w:r w:rsidR="005B6A93">
        <w:rPr>
          <w:rFonts w:ascii="Arial" w:hAnsi="Arial" w:cs="Arial"/>
          <w:b/>
          <w:sz w:val="20"/>
          <w:szCs w:val="20"/>
        </w:rPr>
        <w:t>0</w:t>
      </w:r>
      <w:r w:rsidR="00CF49E6">
        <w:rPr>
          <w:rFonts w:ascii="Arial" w:hAnsi="Arial" w:cs="Arial"/>
          <w:b/>
          <w:sz w:val="20"/>
          <w:szCs w:val="20"/>
        </w:rPr>
        <w:t>6</w:t>
      </w:r>
      <w:r w:rsidR="00717307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17307">
        <w:rPr>
          <w:rFonts w:ascii="Arial" w:hAnsi="Arial" w:cs="Arial"/>
          <w:b/>
          <w:sz w:val="20"/>
          <w:szCs w:val="20"/>
        </w:rPr>
        <w:t>25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5C78">
        <w:rPr>
          <w:rFonts w:ascii="Arial" w:hAnsi="Arial" w:cs="Arial"/>
          <w:b/>
          <w:sz w:val="20"/>
          <w:szCs w:val="20"/>
        </w:rPr>
        <w:t>MAIO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5B6A93">
        <w:rPr>
          <w:rFonts w:ascii="Arial" w:hAnsi="Arial" w:cs="Arial"/>
          <w:b/>
          <w:sz w:val="20"/>
          <w:szCs w:val="20"/>
        </w:rPr>
        <w:t>1981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F341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</w:t>
      </w:r>
      <w:r w:rsidR="00717307">
        <w:rPr>
          <w:rFonts w:ascii="Arial" w:hAnsi="Arial" w:cs="Arial"/>
          <w:sz w:val="20"/>
          <w:szCs w:val="20"/>
        </w:rPr>
        <w:t>rtura de crédito adicional suple</w:t>
      </w:r>
      <w:r>
        <w:rPr>
          <w:rFonts w:ascii="Arial" w:hAnsi="Arial" w:cs="Arial"/>
          <w:sz w:val="20"/>
          <w:szCs w:val="20"/>
        </w:rPr>
        <w:t>mentar</w:t>
      </w:r>
      <w:r w:rsidR="00393898">
        <w:rPr>
          <w:rFonts w:ascii="Arial" w:hAnsi="Arial" w:cs="Arial"/>
          <w:sz w:val="20"/>
          <w:szCs w:val="20"/>
        </w:rPr>
        <w:t>.</w:t>
      </w:r>
    </w:p>
    <w:p w:rsidR="00B0269B" w:rsidRDefault="00B0269B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7697" w:rsidRDefault="005B6A9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</w:t>
      </w:r>
      <w:r w:rsidR="00DF7273">
        <w:rPr>
          <w:rFonts w:ascii="Arial" w:hAnsi="Arial" w:cs="Arial"/>
          <w:b/>
          <w:sz w:val="20"/>
          <w:szCs w:val="20"/>
        </w:rPr>
        <w:t>L</w:t>
      </w:r>
      <w:r>
        <w:rPr>
          <w:rFonts w:ascii="Arial" w:hAnsi="Arial" w:cs="Arial"/>
          <w:b/>
          <w:sz w:val="20"/>
          <w:szCs w:val="20"/>
        </w:rPr>
        <w:t>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 w:rsidR="00967697">
        <w:rPr>
          <w:rFonts w:ascii="Arial" w:hAnsi="Arial" w:cs="Arial"/>
          <w:b/>
          <w:sz w:val="20"/>
          <w:szCs w:val="20"/>
        </w:rPr>
        <w:t xml:space="preserve"> LEGAIS</w:t>
      </w:r>
      <w:r w:rsidR="00C47324">
        <w:rPr>
          <w:rFonts w:ascii="Arial" w:hAnsi="Arial" w:cs="Arial"/>
          <w:b/>
          <w:sz w:val="20"/>
          <w:szCs w:val="20"/>
        </w:rPr>
        <w:t>,</w:t>
      </w:r>
      <w:bookmarkStart w:id="0" w:name="_GoBack"/>
      <w:bookmarkEnd w:id="0"/>
    </w:p>
    <w:p w:rsidR="003F3410" w:rsidRDefault="003F341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969AC" w:rsidRDefault="009243B3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5B6A93">
        <w:rPr>
          <w:rFonts w:ascii="Arial" w:hAnsi="Arial" w:cs="Arial"/>
          <w:sz w:val="20"/>
          <w:szCs w:val="20"/>
        </w:rPr>
        <w:t xml:space="preserve"> </w:t>
      </w:r>
      <w:r w:rsidR="00A41721">
        <w:rPr>
          <w:rFonts w:ascii="Arial" w:hAnsi="Arial" w:cs="Arial"/>
          <w:sz w:val="20"/>
          <w:szCs w:val="20"/>
        </w:rPr>
        <w:t xml:space="preserve">Fica </w:t>
      </w:r>
      <w:r w:rsidR="003F3410">
        <w:rPr>
          <w:rFonts w:ascii="Arial" w:hAnsi="Arial" w:cs="Arial"/>
          <w:sz w:val="20"/>
          <w:szCs w:val="20"/>
        </w:rPr>
        <w:t>aberto no Departamento de Contabilidade e Orçamento, um crédito adicional de</w:t>
      </w:r>
      <w:r w:rsidR="00717307">
        <w:rPr>
          <w:rFonts w:ascii="Arial" w:hAnsi="Arial" w:cs="Arial"/>
          <w:sz w:val="20"/>
          <w:szCs w:val="20"/>
        </w:rPr>
        <w:t xml:space="preserve"> Cr$ 161</w:t>
      </w:r>
      <w:r w:rsidR="003F3410">
        <w:rPr>
          <w:rFonts w:ascii="Arial" w:hAnsi="Arial" w:cs="Arial"/>
          <w:sz w:val="20"/>
          <w:szCs w:val="20"/>
        </w:rPr>
        <w:t>.000,00 (ce</w:t>
      </w:r>
      <w:r w:rsidR="00717307">
        <w:rPr>
          <w:rFonts w:ascii="Arial" w:hAnsi="Arial" w:cs="Arial"/>
          <w:sz w:val="20"/>
          <w:szCs w:val="20"/>
        </w:rPr>
        <w:t>nto e sessenta e um</w:t>
      </w:r>
      <w:r w:rsidR="003F3410">
        <w:rPr>
          <w:rFonts w:ascii="Arial" w:hAnsi="Arial" w:cs="Arial"/>
          <w:sz w:val="20"/>
          <w:szCs w:val="20"/>
        </w:rPr>
        <w:t xml:space="preserve"> mil cruzeiros), para suplementar a </w:t>
      </w:r>
      <w:r w:rsidR="005020F4">
        <w:rPr>
          <w:rFonts w:ascii="Arial" w:hAnsi="Arial" w:cs="Arial"/>
          <w:sz w:val="20"/>
          <w:szCs w:val="20"/>
        </w:rPr>
        <w:t>s</w:t>
      </w:r>
      <w:r w:rsidR="003F3410">
        <w:rPr>
          <w:rFonts w:ascii="Arial" w:hAnsi="Arial" w:cs="Arial"/>
          <w:sz w:val="20"/>
          <w:szCs w:val="20"/>
        </w:rPr>
        <w:t>eguinte dotação do Orçamento vigente.</w:t>
      </w:r>
    </w:p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811"/>
        <w:gridCol w:w="1307"/>
      </w:tblGrid>
      <w:tr w:rsidR="003F3410" w:rsidTr="0039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Festividades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5020F4" w:rsidP="003F341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5020F4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03.07.020.1.001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Ampliação de 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20F4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4.1.2.0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 e Material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61.000,00</w:t>
            </w:r>
          </w:p>
        </w:tc>
      </w:tr>
      <w:tr w:rsidR="005020F4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5020F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020F4" w:rsidRDefault="005020F4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</w:tr>
    </w:tbl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41721" w:rsidRDefault="00B969AC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A41721" w:rsidRPr="00A41721">
        <w:rPr>
          <w:rFonts w:ascii="Arial" w:hAnsi="Arial" w:cs="Arial"/>
          <w:b/>
          <w:sz w:val="20"/>
          <w:szCs w:val="20"/>
        </w:rPr>
        <w:t>Art. 2º</w:t>
      </w:r>
      <w:r w:rsidR="00A41721">
        <w:rPr>
          <w:rFonts w:ascii="Arial" w:hAnsi="Arial" w:cs="Arial"/>
          <w:sz w:val="20"/>
          <w:szCs w:val="20"/>
        </w:rPr>
        <w:t xml:space="preserve"> </w:t>
      </w:r>
      <w:r w:rsidR="003F3410">
        <w:rPr>
          <w:rFonts w:ascii="Arial" w:hAnsi="Arial" w:cs="Arial"/>
          <w:sz w:val="20"/>
          <w:szCs w:val="20"/>
        </w:rPr>
        <w:t>O crédito aberto no artigo anterior será coberto com</w:t>
      </w:r>
      <w:r w:rsidR="00B75189">
        <w:rPr>
          <w:rFonts w:ascii="Arial" w:hAnsi="Arial" w:cs="Arial"/>
          <w:sz w:val="20"/>
          <w:szCs w:val="20"/>
        </w:rPr>
        <w:t xml:space="preserve"> o</w:t>
      </w:r>
      <w:r w:rsidR="003F3410">
        <w:rPr>
          <w:rFonts w:ascii="Arial" w:hAnsi="Arial" w:cs="Arial"/>
          <w:sz w:val="20"/>
          <w:szCs w:val="20"/>
        </w:rPr>
        <w:t xml:space="preserve"> recurso proveniente da reduç</w:t>
      </w:r>
      <w:r w:rsidR="00B75189">
        <w:rPr>
          <w:rFonts w:ascii="Arial" w:hAnsi="Arial" w:cs="Arial"/>
          <w:sz w:val="20"/>
          <w:szCs w:val="20"/>
        </w:rPr>
        <w:t xml:space="preserve">ão </w:t>
      </w:r>
      <w:r w:rsidR="003F3410">
        <w:rPr>
          <w:rFonts w:ascii="Arial" w:hAnsi="Arial" w:cs="Arial"/>
          <w:sz w:val="20"/>
          <w:szCs w:val="20"/>
        </w:rPr>
        <w:t>da dotaç</w:t>
      </w:r>
      <w:r w:rsidR="00B75189">
        <w:rPr>
          <w:rFonts w:ascii="Arial" w:hAnsi="Arial" w:cs="Arial"/>
          <w:sz w:val="20"/>
          <w:szCs w:val="20"/>
        </w:rPr>
        <w:t>ão</w:t>
      </w:r>
      <w:r w:rsidR="003F3410">
        <w:rPr>
          <w:rFonts w:ascii="Arial" w:hAnsi="Arial" w:cs="Arial"/>
          <w:sz w:val="20"/>
          <w:szCs w:val="20"/>
        </w:rPr>
        <w:t xml:space="preserve"> do Orçamento vigente, na mesma importância:</w:t>
      </w:r>
    </w:p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305"/>
        <w:gridCol w:w="1307"/>
      </w:tblGrid>
      <w:tr w:rsidR="003F3410" w:rsidTr="003938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tabs>
                <w:tab w:val="center" w:pos="2453"/>
                <w:tab w:val="left" w:pos="4019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ab/>
              <w:t>Especificação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3F3410" w:rsidRDefault="003F3410" w:rsidP="005576D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B75189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Departamento de </w:t>
            </w:r>
            <w:r w:rsidR="00B75189">
              <w:rPr>
                <w:rFonts w:ascii="Arial" w:hAnsi="Arial" w:cs="Arial"/>
                <w:sz w:val="20"/>
                <w:szCs w:val="20"/>
              </w:rPr>
              <w:t>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B7518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B7518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3F3410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F3410" w:rsidTr="00393898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B7518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B75189" w:rsidP="005576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Remuneração de Serviços Pessoais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3F3410" w:rsidRDefault="00B75189" w:rsidP="0039389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161.000,00</w:t>
            </w:r>
          </w:p>
        </w:tc>
      </w:tr>
    </w:tbl>
    <w:p w:rsidR="003F3410" w:rsidRDefault="003F3410" w:rsidP="00B969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036D8" w:rsidRDefault="006036D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55145F">
        <w:rPr>
          <w:rFonts w:ascii="Arial" w:hAnsi="Arial" w:cs="Arial"/>
          <w:b/>
          <w:sz w:val="20"/>
          <w:szCs w:val="20"/>
        </w:rPr>
        <w:t xml:space="preserve"> </w:t>
      </w:r>
      <w:r w:rsidR="00B75189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º </w:t>
      </w:r>
      <w:r>
        <w:rPr>
          <w:rFonts w:ascii="Arial" w:hAnsi="Arial" w:cs="Arial"/>
          <w:sz w:val="20"/>
          <w:szCs w:val="20"/>
        </w:rPr>
        <w:t>Este decreto entra</w:t>
      </w:r>
      <w:r w:rsidR="00DB574C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01421" w:rsidRDefault="00B0142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75189">
        <w:rPr>
          <w:rFonts w:ascii="Arial" w:hAnsi="Arial" w:cs="Arial"/>
          <w:sz w:val="20"/>
          <w:szCs w:val="20"/>
        </w:rPr>
        <w:t>25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B5C78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1981.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</w:t>
      </w:r>
      <w:r w:rsidR="00397B1F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E44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</w:t>
      </w:r>
      <w:r w:rsidR="000D6D7F"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z w:val="20"/>
          <w:szCs w:val="20"/>
        </w:rPr>
        <w:t>tamento de Administração – Divisão de Expediente</w:t>
      </w:r>
      <w:r w:rsidR="00513BE7">
        <w:rPr>
          <w:rFonts w:ascii="Arial" w:hAnsi="Arial" w:cs="Arial"/>
          <w:sz w:val="20"/>
          <w:szCs w:val="20"/>
        </w:rPr>
        <w:t xml:space="preserve"> e Documentação e publicado na Portaria Municipal na mesma data</w:t>
      </w:r>
      <w:r w:rsidR="009243B3">
        <w:rPr>
          <w:rFonts w:ascii="Arial" w:hAnsi="Arial" w:cs="Arial"/>
          <w:sz w:val="20"/>
          <w:szCs w:val="20"/>
        </w:rPr>
        <w:t>.</w:t>
      </w: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11264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12645" w:rsidRDefault="0055145F" w:rsidP="003938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112645" w:rsidRDefault="00125B64" w:rsidP="0039389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BE55FC" w:rsidRDefault="00BE55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3898" w:rsidRDefault="0039389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97B1F" w:rsidRDefault="00393898" w:rsidP="0039389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397B1F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43B3" w:rsidRDefault="009243B3" w:rsidP="009243B3">
      <w:pPr>
        <w:spacing w:after="0" w:line="240" w:lineRule="auto"/>
      </w:pPr>
      <w:r>
        <w:separator/>
      </w:r>
    </w:p>
  </w:endnote>
  <w:end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43B3" w:rsidRDefault="009243B3" w:rsidP="009243B3">
      <w:pPr>
        <w:spacing w:after="0" w:line="240" w:lineRule="auto"/>
      </w:pPr>
      <w:r>
        <w:separator/>
      </w:r>
    </w:p>
  </w:footnote>
  <w:footnote w:type="continuationSeparator" w:id="0">
    <w:p w:rsidR="009243B3" w:rsidRDefault="00924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730CE"/>
    <w:rsid w:val="000858B7"/>
    <w:rsid w:val="000C6E4E"/>
    <w:rsid w:val="000D6D7F"/>
    <w:rsid w:val="000F4B97"/>
    <w:rsid w:val="00112645"/>
    <w:rsid w:val="00125B64"/>
    <w:rsid w:val="001705CB"/>
    <w:rsid w:val="001873F6"/>
    <w:rsid w:val="001A536C"/>
    <w:rsid w:val="00250A7E"/>
    <w:rsid w:val="00285341"/>
    <w:rsid w:val="002A149E"/>
    <w:rsid w:val="002B5C78"/>
    <w:rsid w:val="00302A28"/>
    <w:rsid w:val="00307591"/>
    <w:rsid w:val="0033418E"/>
    <w:rsid w:val="003626D3"/>
    <w:rsid w:val="00372492"/>
    <w:rsid w:val="00385DFE"/>
    <w:rsid w:val="00393898"/>
    <w:rsid w:val="00397B1F"/>
    <w:rsid w:val="003D0F00"/>
    <w:rsid w:val="003F3410"/>
    <w:rsid w:val="004073F1"/>
    <w:rsid w:val="00456557"/>
    <w:rsid w:val="004B78C8"/>
    <w:rsid w:val="004D4DB6"/>
    <w:rsid w:val="004E583F"/>
    <w:rsid w:val="005020F4"/>
    <w:rsid w:val="00513BE7"/>
    <w:rsid w:val="00541191"/>
    <w:rsid w:val="005466DB"/>
    <w:rsid w:val="0055145F"/>
    <w:rsid w:val="00570044"/>
    <w:rsid w:val="00582187"/>
    <w:rsid w:val="005B6A93"/>
    <w:rsid w:val="005B6F4B"/>
    <w:rsid w:val="006036D8"/>
    <w:rsid w:val="00637FCF"/>
    <w:rsid w:val="00691B1E"/>
    <w:rsid w:val="006B6F60"/>
    <w:rsid w:val="0070617A"/>
    <w:rsid w:val="00717307"/>
    <w:rsid w:val="00734B9B"/>
    <w:rsid w:val="007E7FF7"/>
    <w:rsid w:val="00805EFA"/>
    <w:rsid w:val="00846624"/>
    <w:rsid w:val="00874365"/>
    <w:rsid w:val="0088429B"/>
    <w:rsid w:val="008B53BE"/>
    <w:rsid w:val="008D13E6"/>
    <w:rsid w:val="00904C88"/>
    <w:rsid w:val="009243B3"/>
    <w:rsid w:val="0093363D"/>
    <w:rsid w:val="00967697"/>
    <w:rsid w:val="009A2B5D"/>
    <w:rsid w:val="009C1759"/>
    <w:rsid w:val="00A0648A"/>
    <w:rsid w:val="00A066A9"/>
    <w:rsid w:val="00A20239"/>
    <w:rsid w:val="00A25793"/>
    <w:rsid w:val="00A332F7"/>
    <w:rsid w:val="00A41721"/>
    <w:rsid w:val="00A51730"/>
    <w:rsid w:val="00A523ED"/>
    <w:rsid w:val="00A81063"/>
    <w:rsid w:val="00AA492B"/>
    <w:rsid w:val="00AE44FD"/>
    <w:rsid w:val="00B01421"/>
    <w:rsid w:val="00B02150"/>
    <w:rsid w:val="00B0269B"/>
    <w:rsid w:val="00B60A87"/>
    <w:rsid w:val="00B75189"/>
    <w:rsid w:val="00B969AC"/>
    <w:rsid w:val="00BA1CFA"/>
    <w:rsid w:val="00BC69D4"/>
    <w:rsid w:val="00BE20B6"/>
    <w:rsid w:val="00BE55FC"/>
    <w:rsid w:val="00BF6603"/>
    <w:rsid w:val="00BF664C"/>
    <w:rsid w:val="00C26D7C"/>
    <w:rsid w:val="00C3283A"/>
    <w:rsid w:val="00C47324"/>
    <w:rsid w:val="00C50A4B"/>
    <w:rsid w:val="00C5315D"/>
    <w:rsid w:val="00C626B0"/>
    <w:rsid w:val="00C70435"/>
    <w:rsid w:val="00C9180D"/>
    <w:rsid w:val="00C95E2A"/>
    <w:rsid w:val="00CF12BA"/>
    <w:rsid w:val="00CF49E6"/>
    <w:rsid w:val="00D01771"/>
    <w:rsid w:val="00D32101"/>
    <w:rsid w:val="00D46582"/>
    <w:rsid w:val="00DB574C"/>
    <w:rsid w:val="00DF4204"/>
    <w:rsid w:val="00DF7273"/>
    <w:rsid w:val="00E008CF"/>
    <w:rsid w:val="00E13699"/>
    <w:rsid w:val="00E57938"/>
    <w:rsid w:val="00F235E9"/>
    <w:rsid w:val="00F3015D"/>
    <w:rsid w:val="00F41AC5"/>
    <w:rsid w:val="00F45A85"/>
    <w:rsid w:val="00F7020F"/>
    <w:rsid w:val="00FA4E31"/>
    <w:rsid w:val="00FB3846"/>
    <w:rsid w:val="00FC6DB0"/>
    <w:rsid w:val="00FD27EE"/>
    <w:rsid w:val="00FF3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7716979"/>
  <w15:docId w15:val="{B2A2913E-5704-4F6E-91BB-FE0542B92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5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C50A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C50A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3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7B851A-0C74-4916-A44C-021952907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234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2019-03-07T21:51:00Z</dcterms:created>
  <dcterms:modified xsi:type="dcterms:W3CDTF">2019-05-22T11:53:00Z</dcterms:modified>
</cp:coreProperties>
</file>