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6802C8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8A038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0389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A0389">
        <w:rPr>
          <w:rFonts w:ascii="Arial" w:hAnsi="Arial" w:cs="Arial"/>
          <w:sz w:val="20"/>
          <w:szCs w:val="20"/>
        </w:rPr>
        <w:t>abertura</w:t>
      </w:r>
      <w:r w:rsidR="00483926">
        <w:rPr>
          <w:rFonts w:ascii="Arial" w:hAnsi="Arial" w:cs="Arial"/>
          <w:sz w:val="20"/>
          <w:szCs w:val="20"/>
        </w:rPr>
        <w:t xml:space="preserve"> de crédito adicional suplementar</w:t>
      </w:r>
      <w:r w:rsidR="006802C8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6802C8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8A0389">
        <w:rPr>
          <w:rFonts w:ascii="Arial" w:hAnsi="Arial" w:cs="Arial"/>
          <w:sz w:val="20"/>
          <w:szCs w:val="20"/>
        </w:rPr>
        <w:t>21</w:t>
      </w:r>
      <w:r w:rsidR="00483926">
        <w:rPr>
          <w:rFonts w:ascii="Arial" w:hAnsi="Arial" w:cs="Arial"/>
          <w:sz w:val="20"/>
          <w:szCs w:val="20"/>
        </w:rPr>
        <w:t>.</w:t>
      </w:r>
      <w:r w:rsidR="008A0389">
        <w:rPr>
          <w:rFonts w:ascii="Arial" w:hAnsi="Arial" w:cs="Arial"/>
          <w:sz w:val="20"/>
          <w:szCs w:val="20"/>
        </w:rPr>
        <w:t>205.</w:t>
      </w:r>
      <w:r w:rsidR="00483926">
        <w:rPr>
          <w:rFonts w:ascii="Arial" w:hAnsi="Arial" w:cs="Arial"/>
          <w:sz w:val="20"/>
          <w:szCs w:val="20"/>
        </w:rPr>
        <w:t>000,00 (</w:t>
      </w:r>
      <w:r w:rsidR="008A0389">
        <w:rPr>
          <w:rFonts w:ascii="Arial" w:hAnsi="Arial" w:cs="Arial"/>
          <w:sz w:val="20"/>
          <w:szCs w:val="20"/>
        </w:rPr>
        <w:t>vinte e um milhões, duzentos e cinco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11"/>
        <w:gridCol w:w="1586"/>
      </w:tblGrid>
      <w:tr w:rsidR="008752FE" w:rsidTr="00680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A03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8A038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8A0389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8A038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8A038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8A038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483926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8A0389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83926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2027D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8A038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8A0389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Médica Sanitária e </w:t>
            </w:r>
            <w:r w:rsidR="00434BE2">
              <w:rPr>
                <w:rFonts w:ascii="Arial" w:hAnsi="Arial" w:cs="Arial"/>
                <w:sz w:val="20"/>
                <w:szCs w:val="20"/>
              </w:rPr>
              <w:t>Assistência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2027D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27D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483926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34BE2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BE2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>O crédito aberto no artigo anterior, será coberto com o</w:t>
      </w:r>
      <w:r w:rsidR="00434BE2">
        <w:rPr>
          <w:rFonts w:ascii="Arial" w:hAnsi="Arial" w:cs="Arial"/>
          <w:sz w:val="20"/>
          <w:szCs w:val="20"/>
        </w:rPr>
        <w:t>s</w:t>
      </w:r>
      <w:r w:rsidR="008752FE">
        <w:rPr>
          <w:rFonts w:ascii="Arial" w:hAnsi="Arial" w:cs="Arial"/>
          <w:sz w:val="20"/>
          <w:szCs w:val="20"/>
        </w:rPr>
        <w:t xml:space="preserve"> recurso</w:t>
      </w:r>
      <w:r w:rsidR="00434BE2">
        <w:rPr>
          <w:rFonts w:ascii="Arial" w:hAnsi="Arial" w:cs="Arial"/>
          <w:sz w:val="20"/>
          <w:szCs w:val="20"/>
        </w:rPr>
        <w:t>s</w:t>
      </w:r>
      <w:r w:rsidR="008752FE">
        <w:rPr>
          <w:rFonts w:ascii="Arial" w:hAnsi="Arial" w:cs="Arial"/>
          <w:sz w:val="20"/>
          <w:szCs w:val="20"/>
        </w:rPr>
        <w:t xml:space="preserve"> da redução da dotação do </w:t>
      </w:r>
      <w:r w:rsidR="00434BE2">
        <w:rPr>
          <w:rFonts w:ascii="Arial" w:hAnsi="Arial" w:cs="Arial"/>
          <w:sz w:val="20"/>
          <w:szCs w:val="20"/>
        </w:rPr>
        <w:t>O</w:t>
      </w:r>
      <w:r w:rsidR="008752FE">
        <w:rPr>
          <w:rFonts w:ascii="Arial" w:hAnsi="Arial" w:cs="Arial"/>
          <w:sz w:val="20"/>
          <w:szCs w:val="20"/>
        </w:rPr>
        <w:t>rçamento vigente</w:t>
      </w:r>
      <w:r w:rsidR="00434BE2">
        <w:rPr>
          <w:rFonts w:ascii="Arial" w:hAnsi="Arial" w:cs="Arial"/>
          <w:sz w:val="20"/>
          <w:szCs w:val="20"/>
        </w:rPr>
        <w:t xml:space="preserve"> e da operação de crédito a saber: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586"/>
      </w:tblGrid>
      <w:tr w:rsidR="008752FE" w:rsidTr="00680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2FE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B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87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  <w:r w:rsidR="008752F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752FE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</w:t>
            </w:r>
            <w:r w:rsidR="008752F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34BE2" w:rsidTr="006802C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4BE2" w:rsidRDefault="00434BE2" w:rsidP="006802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21.205.000,00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BE41B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41BF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68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68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6802C8" w:rsidRDefault="006802C8" w:rsidP="0068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02C8" w:rsidRDefault="006802C8" w:rsidP="0068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802C8" w:rsidRDefault="006802C8" w:rsidP="00680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802C8" w:rsidRDefault="006802C8" w:rsidP="00680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34BE2"/>
    <w:rsid w:val="004501AF"/>
    <w:rsid w:val="00456557"/>
    <w:rsid w:val="00460DB9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802C8"/>
    <w:rsid w:val="00691B1E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0389"/>
    <w:rsid w:val="008B53BE"/>
    <w:rsid w:val="008D13E6"/>
    <w:rsid w:val="00904C88"/>
    <w:rsid w:val="009243B3"/>
    <w:rsid w:val="0093363D"/>
    <w:rsid w:val="00967697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60A87"/>
    <w:rsid w:val="00B969AC"/>
    <w:rsid w:val="00BA1CFA"/>
    <w:rsid w:val="00BC69D4"/>
    <w:rsid w:val="00BD4D4D"/>
    <w:rsid w:val="00BE20B6"/>
    <w:rsid w:val="00BE41BF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2FEFE8"/>
  <w15:docId w15:val="{27CF11F0-1275-4396-82FB-8AA00EB4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8C8CD-D692-4A04-BF3F-EA0FE751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2019-03-08T13:59:00Z</dcterms:created>
  <dcterms:modified xsi:type="dcterms:W3CDTF">2019-05-22T12:14:00Z</dcterms:modified>
</cp:coreProperties>
</file>