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6F1549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BD7421">
        <w:rPr>
          <w:rFonts w:ascii="Arial" w:hAnsi="Arial" w:cs="Arial"/>
          <w:b/>
          <w:sz w:val="20"/>
          <w:szCs w:val="20"/>
        </w:rPr>
        <w:t>95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626B0">
        <w:rPr>
          <w:rFonts w:ascii="Arial" w:hAnsi="Arial" w:cs="Arial"/>
          <w:b/>
          <w:sz w:val="20"/>
          <w:szCs w:val="20"/>
        </w:rPr>
        <w:t>1</w:t>
      </w:r>
      <w:r w:rsidR="00BD7421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D7421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D742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</w:t>
      </w:r>
      <w:r w:rsidR="006F154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168 de 04 de dezembro de 1980.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F664C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BD7421">
        <w:rPr>
          <w:rFonts w:ascii="Arial" w:hAnsi="Arial" w:cs="Arial"/>
          <w:b/>
          <w:sz w:val="20"/>
          <w:szCs w:val="20"/>
        </w:rPr>
        <w:t>LEGAIS,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4204" w:rsidRDefault="009243B3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CF49E6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BD7421">
        <w:rPr>
          <w:rFonts w:ascii="Arial" w:hAnsi="Arial" w:cs="Arial"/>
          <w:sz w:val="20"/>
          <w:szCs w:val="20"/>
        </w:rPr>
        <w:t>2.510.000,00 (dois milhões e quinhentos e dez mil cruzeiros), para suplementar as seguintes dotações do orçamento vigente:</w:t>
      </w:r>
    </w:p>
    <w:p w:rsidR="00CF49E6" w:rsidRDefault="00CF49E6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474"/>
      </w:tblGrid>
      <w:tr w:rsidR="00CF49E6" w:rsidTr="006F1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F49E6" w:rsidRDefault="00CF49E6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F49E6" w:rsidRDefault="00CF49E6" w:rsidP="005576D4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F49E6" w:rsidRDefault="00CF49E6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F49E6" w:rsidTr="006F1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BD7421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BD7421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Administração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CF49E6" w:rsidP="006F1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9E6" w:rsidTr="006F1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BD7421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BD7421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CF49E6" w:rsidP="006F1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9E6" w:rsidTr="006F1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BD7421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BD7421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CF49E6" w:rsidP="006F1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9E6" w:rsidTr="006F1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BD7421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BD7421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BD7421" w:rsidP="006F1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F49E6" w:rsidTr="006F1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BD7421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BD7421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CF49E6" w:rsidP="006F1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92B" w:rsidTr="006F1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BD7421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BD7421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Obras e Serviços Municipais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6F1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92B" w:rsidTr="006F1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BD7421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BD7421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Iluminação e Extensão Pública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6F1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92B" w:rsidTr="006F1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BD7421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BD7421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e Instalações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BD7421" w:rsidP="006F1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  <w:tr w:rsidR="00AA492B" w:rsidTr="006F1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101D88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6F1549" w:rsidP="006F1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2.510.000,00</w:t>
            </w:r>
          </w:p>
        </w:tc>
      </w:tr>
    </w:tbl>
    <w:p w:rsidR="00904C88" w:rsidRDefault="00904C88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4C88" w:rsidRDefault="00E57938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A492B">
        <w:rPr>
          <w:rFonts w:ascii="Arial" w:hAnsi="Arial" w:cs="Arial"/>
          <w:sz w:val="20"/>
          <w:szCs w:val="20"/>
        </w:rPr>
        <w:t xml:space="preserve">O crédito aberto no artigo anterior, será </w:t>
      </w:r>
      <w:r w:rsidR="00101D88">
        <w:rPr>
          <w:rFonts w:ascii="Arial" w:hAnsi="Arial" w:cs="Arial"/>
          <w:sz w:val="20"/>
          <w:szCs w:val="20"/>
        </w:rPr>
        <w:t xml:space="preserve">coberto com recursos da redução da dotação do Orçamento vigente e com excesso de arrecadação a verificar neste exercício a saber: </w:t>
      </w:r>
    </w:p>
    <w:p w:rsidR="00AA492B" w:rsidRDefault="00AA492B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474"/>
      </w:tblGrid>
      <w:tr w:rsidR="00AA492B" w:rsidTr="006F1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AA492B" w:rsidRDefault="00AA492B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AA492B" w:rsidRDefault="00AA492B" w:rsidP="005576D4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AA492B" w:rsidRDefault="00AA492B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A492B" w:rsidTr="006F1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101D88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101D88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Coordenadoria Geral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6F1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92B" w:rsidTr="006F1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101D88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101D88" w:rsidP="00DB57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6F1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92B" w:rsidTr="006F1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101D88" w:rsidP="00DB57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101D88" w:rsidP="00DB57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de Parques e Infantis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6F1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92B" w:rsidTr="006F1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101D88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101D88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101D88" w:rsidP="006F1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A492B" w:rsidTr="006F1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101D88" w:rsidP="00101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Excesso de arrecadação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492B" w:rsidRDefault="00101D88" w:rsidP="006F1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  <w:tr w:rsidR="00DB574C" w:rsidTr="006F1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574C" w:rsidRDefault="00DB574C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574C" w:rsidRDefault="00101D88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574C" w:rsidRDefault="00101D88" w:rsidP="006F1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2.510.000,00</w:t>
            </w:r>
          </w:p>
        </w:tc>
      </w:tr>
    </w:tbl>
    <w:p w:rsidR="00AA492B" w:rsidRDefault="00AA492B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DB574C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02150">
        <w:rPr>
          <w:rFonts w:ascii="Arial" w:hAnsi="Arial" w:cs="Arial"/>
          <w:sz w:val="20"/>
          <w:szCs w:val="20"/>
        </w:rPr>
        <w:t>1</w:t>
      </w:r>
      <w:r w:rsidR="00101D88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01D88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6F15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6F15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6F1549" w:rsidRDefault="006F1549" w:rsidP="006F15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F1549" w:rsidRDefault="006F1549" w:rsidP="006F15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F1549" w:rsidRDefault="006F1549" w:rsidP="006F15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6F1549" w:rsidRDefault="006F1549" w:rsidP="006F15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30CE"/>
    <w:rsid w:val="000858B7"/>
    <w:rsid w:val="000C6E4E"/>
    <w:rsid w:val="000D6D7F"/>
    <w:rsid w:val="00101D88"/>
    <w:rsid w:val="00112645"/>
    <w:rsid w:val="00125B64"/>
    <w:rsid w:val="001705CB"/>
    <w:rsid w:val="001A536C"/>
    <w:rsid w:val="00250A7E"/>
    <w:rsid w:val="00285341"/>
    <w:rsid w:val="002A149E"/>
    <w:rsid w:val="00302A28"/>
    <w:rsid w:val="00307591"/>
    <w:rsid w:val="003626D3"/>
    <w:rsid w:val="00372492"/>
    <w:rsid w:val="00385DFE"/>
    <w:rsid w:val="00397B1F"/>
    <w:rsid w:val="003D0F00"/>
    <w:rsid w:val="004073F1"/>
    <w:rsid w:val="00456557"/>
    <w:rsid w:val="004B78C8"/>
    <w:rsid w:val="004D4DB6"/>
    <w:rsid w:val="004E583F"/>
    <w:rsid w:val="00513BE7"/>
    <w:rsid w:val="00541191"/>
    <w:rsid w:val="005466DB"/>
    <w:rsid w:val="0055145F"/>
    <w:rsid w:val="00570044"/>
    <w:rsid w:val="00582187"/>
    <w:rsid w:val="005B6A93"/>
    <w:rsid w:val="005B6F4B"/>
    <w:rsid w:val="006036D8"/>
    <w:rsid w:val="00637FCF"/>
    <w:rsid w:val="006B6F60"/>
    <w:rsid w:val="006F1549"/>
    <w:rsid w:val="0070617A"/>
    <w:rsid w:val="00734B9B"/>
    <w:rsid w:val="007E7FF7"/>
    <w:rsid w:val="00805EFA"/>
    <w:rsid w:val="00846624"/>
    <w:rsid w:val="00874365"/>
    <w:rsid w:val="0088429B"/>
    <w:rsid w:val="008D13E6"/>
    <w:rsid w:val="00904C88"/>
    <w:rsid w:val="009243B3"/>
    <w:rsid w:val="0093363D"/>
    <w:rsid w:val="009A2B5D"/>
    <w:rsid w:val="009C1759"/>
    <w:rsid w:val="00A0648A"/>
    <w:rsid w:val="00A066A9"/>
    <w:rsid w:val="00A20239"/>
    <w:rsid w:val="00A25793"/>
    <w:rsid w:val="00A332F7"/>
    <w:rsid w:val="00A51730"/>
    <w:rsid w:val="00A81063"/>
    <w:rsid w:val="00AA492B"/>
    <w:rsid w:val="00AE44FD"/>
    <w:rsid w:val="00B01421"/>
    <w:rsid w:val="00B02150"/>
    <w:rsid w:val="00B0269B"/>
    <w:rsid w:val="00B60A87"/>
    <w:rsid w:val="00BA1CFA"/>
    <w:rsid w:val="00BD7421"/>
    <w:rsid w:val="00BE20B6"/>
    <w:rsid w:val="00BE55FC"/>
    <w:rsid w:val="00BF6603"/>
    <w:rsid w:val="00BF664C"/>
    <w:rsid w:val="00C26D7C"/>
    <w:rsid w:val="00C3283A"/>
    <w:rsid w:val="00C50A4B"/>
    <w:rsid w:val="00C626B0"/>
    <w:rsid w:val="00C70435"/>
    <w:rsid w:val="00C9180D"/>
    <w:rsid w:val="00C95E2A"/>
    <w:rsid w:val="00CF12BA"/>
    <w:rsid w:val="00CF49E6"/>
    <w:rsid w:val="00D01771"/>
    <w:rsid w:val="00D32101"/>
    <w:rsid w:val="00D46582"/>
    <w:rsid w:val="00DB574C"/>
    <w:rsid w:val="00DC6EBE"/>
    <w:rsid w:val="00DF4204"/>
    <w:rsid w:val="00DF7273"/>
    <w:rsid w:val="00E008CF"/>
    <w:rsid w:val="00E13699"/>
    <w:rsid w:val="00E57938"/>
    <w:rsid w:val="00F235E9"/>
    <w:rsid w:val="00F3015D"/>
    <w:rsid w:val="00F41AC5"/>
    <w:rsid w:val="00F45A85"/>
    <w:rsid w:val="00F7020F"/>
    <w:rsid w:val="00FA4E31"/>
    <w:rsid w:val="00FB3846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AC2EEF7"/>
  <w15:docId w15:val="{AC0F8926-868C-4EAA-98FF-A1A51A42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D72B2-B7F9-4842-998C-43346A06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2019-03-07T22:50:00Z</dcterms:created>
  <dcterms:modified xsi:type="dcterms:W3CDTF">2019-05-22T20:43:00Z</dcterms:modified>
</cp:coreProperties>
</file>