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47E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2.227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681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47EF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C47EF0" w:rsidP="00C47E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243B3" w:rsidRPr="00AF0EC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C47EF0">
        <w:rPr>
          <w:rFonts w:ascii="Arial" w:hAnsi="Arial" w:cs="Arial"/>
          <w:sz w:val="20"/>
          <w:szCs w:val="20"/>
        </w:rPr>
        <w:t>d</w:t>
      </w:r>
      <w:r w:rsidR="0046681D">
        <w:rPr>
          <w:rFonts w:ascii="Arial" w:hAnsi="Arial" w:cs="Arial"/>
          <w:sz w:val="20"/>
          <w:szCs w:val="20"/>
        </w:rPr>
        <w:t xml:space="preserve">enominada de Rua Alice </w:t>
      </w:r>
      <w:proofErr w:type="spellStart"/>
      <w:r w:rsidR="0046681D">
        <w:rPr>
          <w:rFonts w:ascii="Arial" w:hAnsi="Arial" w:cs="Arial"/>
          <w:sz w:val="20"/>
          <w:szCs w:val="20"/>
        </w:rPr>
        <w:t>Chauvin</w:t>
      </w:r>
      <w:proofErr w:type="spellEnd"/>
      <w:r w:rsidR="004668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7EF0">
        <w:rPr>
          <w:rFonts w:ascii="Arial" w:hAnsi="Arial" w:cs="Arial"/>
          <w:sz w:val="20"/>
          <w:szCs w:val="20"/>
        </w:rPr>
        <w:t>Champi</w:t>
      </w:r>
      <w:proofErr w:type="spellEnd"/>
      <w:r w:rsidR="00C47EF0">
        <w:rPr>
          <w:rFonts w:ascii="Arial" w:hAnsi="Arial" w:cs="Arial"/>
          <w:sz w:val="20"/>
          <w:szCs w:val="20"/>
        </w:rPr>
        <w:t>, a atual Rua Projetada, localizada no loteamento Jardim São Luiz, que liga a Rua Marechal Floriano Peixoto à Rua Itaquaquecetuba, com largura de 9,00 metros e comprimento de 143,00 metros.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EF0">
        <w:rPr>
          <w:rFonts w:ascii="Arial" w:hAnsi="Arial" w:cs="Arial"/>
          <w:sz w:val="20"/>
          <w:szCs w:val="20"/>
        </w:rPr>
        <w:t>As despesas com a execução do presente Decreto, correrão por conta de verbas próprias do Orçamento vigente.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47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6681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8E" w:rsidRDefault="00EB488E" w:rsidP="009243B3">
      <w:pPr>
        <w:spacing w:after="0" w:line="240" w:lineRule="auto"/>
      </w:pPr>
      <w:r>
        <w:separator/>
      </w:r>
    </w:p>
  </w:endnote>
  <w:endnote w:type="continuationSeparator" w:id="0">
    <w:p w:rsidR="00EB488E" w:rsidRDefault="00EB48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8E" w:rsidRDefault="00EB488E" w:rsidP="009243B3">
      <w:pPr>
        <w:spacing w:after="0" w:line="240" w:lineRule="auto"/>
      </w:pPr>
      <w:r>
        <w:separator/>
      </w:r>
    </w:p>
  </w:footnote>
  <w:footnote w:type="continuationSeparator" w:id="0">
    <w:p w:rsidR="00EB488E" w:rsidRDefault="00EB48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46681D"/>
    <w:rsid w:val="004A7D7E"/>
    <w:rsid w:val="007E7FF7"/>
    <w:rsid w:val="009243B3"/>
    <w:rsid w:val="00C47EF0"/>
    <w:rsid w:val="00EB4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7FB896A4-0F21-4AF9-AC9E-F7A3F1F1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2019-02-13T12:44:00Z</dcterms:created>
  <dcterms:modified xsi:type="dcterms:W3CDTF">2019-05-22T20:00:00Z</dcterms:modified>
</cp:coreProperties>
</file>