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1160A">
      <w:pPr>
        <w:tabs>
          <w:tab w:val="left" w:pos="258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323A5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1E9C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3A56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atendimento ao Decreto nº 2.237/83.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323A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61E9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0CB7" w:rsidRDefault="009243B3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3A56">
        <w:rPr>
          <w:rFonts w:ascii="Arial" w:hAnsi="Arial" w:cs="Arial"/>
          <w:sz w:val="20"/>
          <w:szCs w:val="20"/>
        </w:rPr>
        <w:t>Ao artigo 1º do Decreto nº 2.237, de 16 de fevereiro de 1983, que dispõe sobre a fixação de preços devidos pela utilização de bens municipais por ocasião da XIX Festa da Uva Fina, fica acrescido o seguinte item:</w:t>
      </w:r>
    </w:p>
    <w:p w:rsidR="00323A56" w:rsidRDefault="00323A56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3822"/>
        <w:gridCol w:w="1318"/>
      </w:tblGrid>
      <w:tr w:rsidR="00323A56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3A56" w:rsidRDefault="00323A56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F77F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3A56" w:rsidRDefault="007F77F5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23A56" w:rsidRDefault="007F77F5" w:rsidP="00BC2F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323A56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23A56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3A56" w:rsidRDefault="00323A56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3A56" w:rsidRDefault="00323A56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Pula-pula, trenzinho e minhocão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3A56" w:rsidRDefault="00323A56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F7C12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6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6F2B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33" w:rsidRDefault="004E1F33" w:rsidP="009243B3">
      <w:pPr>
        <w:spacing w:after="0" w:line="240" w:lineRule="auto"/>
      </w:pPr>
      <w:r>
        <w:separator/>
      </w:r>
    </w:p>
  </w:endnote>
  <w:endnote w:type="continuationSeparator" w:id="0">
    <w:p w:rsidR="004E1F33" w:rsidRDefault="004E1F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33" w:rsidRDefault="004E1F33" w:rsidP="009243B3">
      <w:pPr>
        <w:spacing w:after="0" w:line="240" w:lineRule="auto"/>
      </w:pPr>
      <w:r>
        <w:separator/>
      </w:r>
    </w:p>
  </w:footnote>
  <w:footnote w:type="continuationSeparator" w:id="0">
    <w:p w:rsidR="004E1F33" w:rsidRDefault="004E1F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45838"/>
    <w:rsid w:val="001A13A8"/>
    <w:rsid w:val="00274981"/>
    <w:rsid w:val="00323A56"/>
    <w:rsid w:val="00372198"/>
    <w:rsid w:val="004A7D7E"/>
    <w:rsid w:val="004E1F33"/>
    <w:rsid w:val="0050173D"/>
    <w:rsid w:val="00555C94"/>
    <w:rsid w:val="005B6BDC"/>
    <w:rsid w:val="0061661E"/>
    <w:rsid w:val="00672439"/>
    <w:rsid w:val="007124CF"/>
    <w:rsid w:val="00784E74"/>
    <w:rsid w:val="007A0C77"/>
    <w:rsid w:val="007B2EF5"/>
    <w:rsid w:val="007E7FF7"/>
    <w:rsid w:val="007F77F5"/>
    <w:rsid w:val="00805299"/>
    <w:rsid w:val="008541E7"/>
    <w:rsid w:val="0087023A"/>
    <w:rsid w:val="008C0875"/>
    <w:rsid w:val="0091160A"/>
    <w:rsid w:val="009243B3"/>
    <w:rsid w:val="00970D45"/>
    <w:rsid w:val="00976FE7"/>
    <w:rsid w:val="00992659"/>
    <w:rsid w:val="009950DE"/>
    <w:rsid w:val="009F7C12"/>
    <w:rsid w:val="00A00AA3"/>
    <w:rsid w:val="00AB6F77"/>
    <w:rsid w:val="00C0065D"/>
    <w:rsid w:val="00C47EF0"/>
    <w:rsid w:val="00C542EA"/>
    <w:rsid w:val="00CB1286"/>
    <w:rsid w:val="00CC1771"/>
    <w:rsid w:val="00D50CB7"/>
    <w:rsid w:val="00D81833"/>
    <w:rsid w:val="00D870D9"/>
    <w:rsid w:val="00E42A55"/>
    <w:rsid w:val="00E436F3"/>
    <w:rsid w:val="00E46F2B"/>
    <w:rsid w:val="00E61E9C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D119EC20-DE4F-472A-B5A1-8FFD63D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2019-02-21T21:06:00Z</dcterms:created>
  <dcterms:modified xsi:type="dcterms:W3CDTF">2019-05-23T11:49:00Z</dcterms:modified>
</cp:coreProperties>
</file>