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163A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C1255D">
        <w:rPr>
          <w:rFonts w:ascii="Arial" w:hAnsi="Arial" w:cs="Arial"/>
          <w:b/>
          <w:sz w:val="20"/>
          <w:szCs w:val="20"/>
        </w:rPr>
        <w:t>7</w:t>
      </w:r>
      <w:r w:rsidR="00163A3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63A31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1988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63A31" w:rsidP="00AF691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Reorganiza os Pontos de Estacionamento de Caminhões de Aluguel.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AA6C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63A31">
        <w:rPr>
          <w:rFonts w:ascii="Arial" w:hAnsi="Arial" w:cs="Arial"/>
          <w:b/>
          <w:sz w:val="20"/>
          <w:szCs w:val="20"/>
        </w:rPr>
        <w:t>, E CONSIDERANDO O QUE CONSTA DO PROCESSO INTERNO Nº 83/83-GP.;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6911" w:rsidRDefault="009243B3" w:rsidP="00163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63A31">
        <w:rPr>
          <w:rFonts w:ascii="Arial" w:hAnsi="Arial" w:cs="Arial"/>
          <w:sz w:val="20"/>
          <w:szCs w:val="20"/>
        </w:rPr>
        <w:t>Os pontos de estacionamento de Caminhões de aluguel, ficam reorganizados da seguinte forma:</w:t>
      </w:r>
    </w:p>
    <w:p w:rsidR="00163A31" w:rsidRDefault="00163A31" w:rsidP="00163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3A31" w:rsidRDefault="00163A31" w:rsidP="00163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74C6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Ponto nº 1 – compreende o trecho da Rua Otávio Rodrigues Barbosa, com início na Avenida Brasil e término no muro da R.F.F.S.A., com capacidade para 8 (oito) veículos;</w:t>
      </w:r>
    </w:p>
    <w:p w:rsidR="00163A31" w:rsidRDefault="00163A31" w:rsidP="00163A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74C6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Ponto nº 2 – compreende o trecho da Rua Armando da Fonseca, com início na Rua 13 de Maio, com capacidade para (oito) veículos.</w:t>
      </w:r>
    </w:p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36211" w:rsidP="00AF69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A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7C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17CF0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1988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B61" w:rsidRDefault="00C66B61" w:rsidP="009243B3">
      <w:pPr>
        <w:spacing w:after="0" w:line="240" w:lineRule="auto"/>
      </w:pPr>
      <w:r>
        <w:separator/>
      </w:r>
    </w:p>
  </w:endnote>
  <w:endnote w:type="continuationSeparator" w:id="1">
    <w:p w:rsidR="00C66B61" w:rsidRDefault="00C66B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B61" w:rsidRDefault="00C66B61" w:rsidP="009243B3">
      <w:pPr>
        <w:spacing w:after="0" w:line="240" w:lineRule="auto"/>
      </w:pPr>
      <w:r>
        <w:separator/>
      </w:r>
    </w:p>
  </w:footnote>
  <w:footnote w:type="continuationSeparator" w:id="1">
    <w:p w:rsidR="00C66B61" w:rsidRDefault="00C66B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25031"/>
    <w:rsid w:val="00031988"/>
    <w:rsid w:val="0004139E"/>
    <w:rsid w:val="00075053"/>
    <w:rsid w:val="00084A44"/>
    <w:rsid w:val="00086730"/>
    <w:rsid w:val="000A2D17"/>
    <w:rsid w:val="000C3A17"/>
    <w:rsid w:val="000C3A88"/>
    <w:rsid w:val="000D0300"/>
    <w:rsid w:val="001132FD"/>
    <w:rsid w:val="00145838"/>
    <w:rsid w:val="00163A31"/>
    <w:rsid w:val="00197309"/>
    <w:rsid w:val="001A13A8"/>
    <w:rsid w:val="001D33FE"/>
    <w:rsid w:val="001E3904"/>
    <w:rsid w:val="00257315"/>
    <w:rsid w:val="00274981"/>
    <w:rsid w:val="00276BCA"/>
    <w:rsid w:val="00295437"/>
    <w:rsid w:val="00297689"/>
    <w:rsid w:val="002C501C"/>
    <w:rsid w:val="0030466B"/>
    <w:rsid w:val="00323A56"/>
    <w:rsid w:val="00334985"/>
    <w:rsid w:val="003422DF"/>
    <w:rsid w:val="003636D8"/>
    <w:rsid w:val="00372198"/>
    <w:rsid w:val="00392FC5"/>
    <w:rsid w:val="003C311C"/>
    <w:rsid w:val="003D72F7"/>
    <w:rsid w:val="003D76C5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50173D"/>
    <w:rsid w:val="00533E6E"/>
    <w:rsid w:val="00555C94"/>
    <w:rsid w:val="00563EE4"/>
    <w:rsid w:val="0058129E"/>
    <w:rsid w:val="005B4C16"/>
    <w:rsid w:val="005B6BDC"/>
    <w:rsid w:val="005D3A19"/>
    <w:rsid w:val="005D3ECB"/>
    <w:rsid w:val="005E1B3A"/>
    <w:rsid w:val="0060623C"/>
    <w:rsid w:val="0061661E"/>
    <w:rsid w:val="00637D8B"/>
    <w:rsid w:val="00672439"/>
    <w:rsid w:val="0068010E"/>
    <w:rsid w:val="006B054A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51204"/>
    <w:rsid w:val="008541E7"/>
    <w:rsid w:val="0087023A"/>
    <w:rsid w:val="008A0F94"/>
    <w:rsid w:val="008C0875"/>
    <w:rsid w:val="008E31A9"/>
    <w:rsid w:val="008E5506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0750"/>
    <w:rsid w:val="009D11C4"/>
    <w:rsid w:val="009D1FF8"/>
    <w:rsid w:val="009D5CB8"/>
    <w:rsid w:val="009F7C12"/>
    <w:rsid w:val="00A000C5"/>
    <w:rsid w:val="00A00AA3"/>
    <w:rsid w:val="00A269C2"/>
    <w:rsid w:val="00A27C92"/>
    <w:rsid w:val="00A4543B"/>
    <w:rsid w:val="00A7593F"/>
    <w:rsid w:val="00A77D8F"/>
    <w:rsid w:val="00A914C9"/>
    <w:rsid w:val="00A918B7"/>
    <w:rsid w:val="00AA6CB3"/>
    <w:rsid w:val="00AB6F77"/>
    <w:rsid w:val="00AF1D0D"/>
    <w:rsid w:val="00AF6911"/>
    <w:rsid w:val="00B17CF0"/>
    <w:rsid w:val="00B3153A"/>
    <w:rsid w:val="00B375EA"/>
    <w:rsid w:val="00B54A3E"/>
    <w:rsid w:val="00BA74C6"/>
    <w:rsid w:val="00BC7B9F"/>
    <w:rsid w:val="00BF7BF2"/>
    <w:rsid w:val="00C0065D"/>
    <w:rsid w:val="00C1255D"/>
    <w:rsid w:val="00C47EF0"/>
    <w:rsid w:val="00C51841"/>
    <w:rsid w:val="00C542EA"/>
    <w:rsid w:val="00C6069E"/>
    <w:rsid w:val="00C66B61"/>
    <w:rsid w:val="00C675E7"/>
    <w:rsid w:val="00C84AC6"/>
    <w:rsid w:val="00CB1286"/>
    <w:rsid w:val="00CB41A1"/>
    <w:rsid w:val="00CC1771"/>
    <w:rsid w:val="00CD66D2"/>
    <w:rsid w:val="00D0363D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2019-02-23T12:20:00Z</dcterms:created>
  <dcterms:modified xsi:type="dcterms:W3CDTF">2019-02-23T12:23:00Z</dcterms:modified>
</cp:coreProperties>
</file>