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C2E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8C2EF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5887">
        <w:rPr>
          <w:rFonts w:ascii="Arial" w:hAnsi="Arial" w:cs="Arial"/>
          <w:b/>
          <w:sz w:val="20"/>
          <w:szCs w:val="20"/>
        </w:rPr>
        <w:t>2</w:t>
      </w:r>
      <w:r w:rsidR="00AF666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2EF8" w:rsidP="000B4B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1.349, de 20 de junho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8C2E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C2EF8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1B7" w:rsidRDefault="009243B3" w:rsidP="008C2E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C2EF8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8C2EF8">
        <w:rPr>
          <w:rFonts w:ascii="Arial" w:hAnsi="Arial" w:cs="Arial"/>
          <w:sz w:val="20"/>
          <w:szCs w:val="20"/>
        </w:rPr>
        <w:t>Depto</w:t>
      </w:r>
      <w:proofErr w:type="spellEnd"/>
      <w:r w:rsidR="008C2EF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C2EF8">
        <w:rPr>
          <w:rFonts w:ascii="Arial" w:hAnsi="Arial" w:cs="Arial"/>
          <w:sz w:val="20"/>
          <w:szCs w:val="20"/>
        </w:rPr>
        <w:t>de</w:t>
      </w:r>
      <w:proofErr w:type="gramEnd"/>
      <w:r w:rsidR="008C2EF8">
        <w:rPr>
          <w:rFonts w:ascii="Arial" w:hAnsi="Arial" w:cs="Arial"/>
          <w:sz w:val="20"/>
          <w:szCs w:val="20"/>
        </w:rPr>
        <w:t xml:space="preserve"> Contabilidade e Orçamento, um crédito adicional especial de Cr$ 48.000,00 (Quarenta e oito mil cruzeiros), destinados a atender despesas com subvenção para a “Sociedade Amigos do Bairro do Jardim T.V.”, a qual receberá a seguinte classificação orçamentária:</w:t>
      </w:r>
    </w:p>
    <w:p w:rsidR="008C2EF8" w:rsidRDefault="008C2EF8" w:rsidP="008C2E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77"/>
        <w:gridCol w:w="1318"/>
      </w:tblGrid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0764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0764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0764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Médica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Ass.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</w:tr>
    </w:tbl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EF8" w:rsidRDefault="00BD3873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2EF8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8C2EF8" w:rsidRDefault="008C2EF8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32"/>
        <w:gridCol w:w="1318"/>
      </w:tblGrid>
      <w:tr w:rsidR="008C2EF8" w:rsidTr="00705DD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5D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0764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5D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0764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5D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0764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C2EF8" w:rsidTr="00705DD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5D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5DD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5D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5DD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5D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5DD4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5D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</w:tr>
    </w:tbl>
    <w:p w:rsidR="008C2EF8" w:rsidRDefault="00705DD4" w:rsidP="00705D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8C2EF8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E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7727">
        <w:rPr>
          <w:rFonts w:ascii="Arial" w:hAnsi="Arial" w:cs="Arial"/>
          <w:sz w:val="20"/>
          <w:szCs w:val="20"/>
        </w:rPr>
        <w:t>2</w:t>
      </w:r>
      <w:r w:rsidR="00AF666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FC" w:rsidRDefault="008F2AFC" w:rsidP="009243B3">
      <w:pPr>
        <w:spacing w:after="0" w:line="240" w:lineRule="auto"/>
      </w:pPr>
      <w:r>
        <w:separator/>
      </w:r>
    </w:p>
  </w:endnote>
  <w:endnote w:type="continuationSeparator" w:id="0">
    <w:p w:rsidR="008F2AFC" w:rsidRDefault="008F2A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FC" w:rsidRDefault="008F2AFC" w:rsidP="009243B3">
      <w:pPr>
        <w:spacing w:after="0" w:line="240" w:lineRule="auto"/>
      </w:pPr>
      <w:r>
        <w:separator/>
      </w:r>
    </w:p>
  </w:footnote>
  <w:footnote w:type="continuationSeparator" w:id="0">
    <w:p w:rsidR="008F2AFC" w:rsidRDefault="008F2A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07646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4F5887"/>
    <w:rsid w:val="0050173D"/>
    <w:rsid w:val="00533E6E"/>
    <w:rsid w:val="00534571"/>
    <w:rsid w:val="00555C94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B054A"/>
    <w:rsid w:val="006B3432"/>
    <w:rsid w:val="006B7727"/>
    <w:rsid w:val="006F38EC"/>
    <w:rsid w:val="006F5F7E"/>
    <w:rsid w:val="007035D1"/>
    <w:rsid w:val="00705DD4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C2EF8"/>
    <w:rsid w:val="008E31A9"/>
    <w:rsid w:val="008E5506"/>
    <w:rsid w:val="008F2AFC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09B94608-66DD-4352-A03C-B7ADE626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2019-02-23T13:29:00Z</dcterms:created>
  <dcterms:modified xsi:type="dcterms:W3CDTF">2019-05-23T16:06:00Z</dcterms:modified>
</cp:coreProperties>
</file>