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965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30</w:t>
      </w:r>
      <w:r w:rsidR="0059650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114E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F9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96508" w:rsidP="00F61D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Prorroga prazo para recolhimento do Imposto Predial e Territorial Urbano.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C02F2" w:rsidRDefault="0050173D" w:rsidP="005965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C02F2">
        <w:rPr>
          <w:rFonts w:ascii="Arial" w:hAnsi="Arial" w:cs="Arial"/>
          <w:b/>
          <w:sz w:val="20"/>
          <w:szCs w:val="20"/>
        </w:rPr>
        <w:t>,</w:t>
      </w:r>
    </w:p>
    <w:p w:rsidR="004C02F2" w:rsidRDefault="004C02F2" w:rsidP="0059650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4C02F2" w:rsidRDefault="00596508" w:rsidP="005965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02F2">
        <w:rPr>
          <w:rFonts w:ascii="Arial" w:hAnsi="Arial" w:cs="Arial"/>
          <w:sz w:val="20"/>
          <w:szCs w:val="20"/>
        </w:rPr>
        <w:t xml:space="preserve"> E CONSIDERANDO O QUE CONSTA D</w:t>
      </w:r>
      <w:r w:rsidR="004C02F2" w:rsidRPr="004C02F2">
        <w:rPr>
          <w:rFonts w:ascii="Arial" w:hAnsi="Arial" w:cs="Arial"/>
          <w:sz w:val="20"/>
          <w:szCs w:val="20"/>
        </w:rPr>
        <w:t>O PROCESSO INTERNO Nº 191/83-GP</w:t>
      </w:r>
      <w:r w:rsidRPr="004C02F2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C02F2">
      <w:pPr>
        <w:tabs>
          <w:tab w:val="center" w:pos="73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r w:rsidR="004C02F2">
        <w:rPr>
          <w:rFonts w:ascii="Arial" w:hAnsi="Arial" w:cs="Arial"/>
          <w:sz w:val="20"/>
          <w:szCs w:val="20"/>
        </w:rPr>
        <w:tab/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76C2" w:rsidRDefault="009243B3" w:rsidP="005965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96508">
        <w:rPr>
          <w:rFonts w:ascii="Arial" w:hAnsi="Arial" w:cs="Arial"/>
          <w:sz w:val="20"/>
          <w:szCs w:val="20"/>
        </w:rPr>
        <w:t>Fica prorrogado para o dia 31 de agosto de 1983, o prazo para recolhimento da parcel</w:t>
      </w:r>
      <w:r w:rsidR="00F3225B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596508">
        <w:rPr>
          <w:rFonts w:ascii="Arial" w:hAnsi="Arial" w:cs="Arial"/>
          <w:sz w:val="20"/>
          <w:szCs w:val="20"/>
        </w:rPr>
        <w:t xml:space="preserve"> do Imposto Predial e Territorial urbano, que venceria no dia 30 de agosto de 1983.</w:t>
      </w:r>
    </w:p>
    <w:p w:rsidR="00596508" w:rsidRDefault="00596508" w:rsidP="005965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508" w:rsidRDefault="00596508" w:rsidP="005965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50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Continuam em vigor os demais prazos fixados nos avisos-recibos, referentes as outras parcelas.</w:t>
      </w:r>
    </w:p>
    <w:p w:rsidR="00B90FE8" w:rsidRDefault="00B90FE8" w:rsidP="00B90F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0FE8" w:rsidP="005965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FE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96508">
        <w:rPr>
          <w:rFonts w:ascii="Arial" w:hAnsi="Arial" w:cs="Arial"/>
          <w:b/>
          <w:bCs/>
          <w:sz w:val="20"/>
          <w:szCs w:val="20"/>
        </w:rPr>
        <w:t>3</w:t>
      </w:r>
      <w:r w:rsidRPr="00B90FE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011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0114E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4F9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86A" w:rsidRDefault="009A486A" w:rsidP="009243B3">
      <w:pPr>
        <w:spacing w:after="0" w:line="240" w:lineRule="auto"/>
      </w:pPr>
      <w:r>
        <w:separator/>
      </w:r>
    </w:p>
  </w:endnote>
  <w:endnote w:type="continuationSeparator" w:id="0">
    <w:p w:rsidR="009A486A" w:rsidRDefault="009A48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86A" w:rsidRDefault="009A486A" w:rsidP="009243B3">
      <w:pPr>
        <w:spacing w:after="0" w:line="240" w:lineRule="auto"/>
      </w:pPr>
      <w:r>
        <w:separator/>
      </w:r>
    </w:p>
  </w:footnote>
  <w:footnote w:type="continuationSeparator" w:id="0">
    <w:p w:rsidR="009A486A" w:rsidRDefault="009A48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7309"/>
    <w:rsid w:val="001A13A8"/>
    <w:rsid w:val="001B54B0"/>
    <w:rsid w:val="001D33FE"/>
    <w:rsid w:val="001E3904"/>
    <w:rsid w:val="001E4E54"/>
    <w:rsid w:val="00202426"/>
    <w:rsid w:val="002047DB"/>
    <w:rsid w:val="0022440D"/>
    <w:rsid w:val="00237609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1553"/>
    <w:rsid w:val="00482012"/>
    <w:rsid w:val="004908D6"/>
    <w:rsid w:val="004A7D7E"/>
    <w:rsid w:val="004B47C4"/>
    <w:rsid w:val="004B5866"/>
    <w:rsid w:val="004C02F2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48AD"/>
    <w:rsid w:val="0060114E"/>
    <w:rsid w:val="0060623C"/>
    <w:rsid w:val="0061661E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A1590"/>
    <w:rsid w:val="009A486A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90FE8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1EEB"/>
    <w:rsid w:val="00CB41A1"/>
    <w:rsid w:val="00CC1771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C7166"/>
    <w:rsid w:val="00DE1AAC"/>
    <w:rsid w:val="00E140C1"/>
    <w:rsid w:val="00E167F3"/>
    <w:rsid w:val="00E176C2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3225B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A4C17AF0-990B-486A-967F-4C8F8621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2019-02-23T18:21:00Z</dcterms:created>
  <dcterms:modified xsi:type="dcterms:W3CDTF">2019-05-23T17:58:00Z</dcterms:modified>
</cp:coreProperties>
</file>