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033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B15500">
        <w:rPr>
          <w:rFonts w:ascii="Arial" w:hAnsi="Arial" w:cs="Arial"/>
          <w:b/>
          <w:sz w:val="20"/>
          <w:szCs w:val="20"/>
        </w:rPr>
        <w:t>1</w:t>
      </w:r>
      <w:r w:rsidR="0070334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537E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BB0DA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1FF2" w:rsidP="0070334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F790D">
        <w:rPr>
          <w:rFonts w:ascii="Arial" w:hAnsi="Arial" w:cs="Arial"/>
          <w:sz w:val="20"/>
          <w:szCs w:val="20"/>
        </w:rPr>
        <w:t>abertura de crédito adicional especial, autorizado pela Lei nº 1.3</w:t>
      </w:r>
      <w:r w:rsidR="0070334B">
        <w:rPr>
          <w:rFonts w:ascii="Arial" w:hAnsi="Arial" w:cs="Arial"/>
          <w:sz w:val="20"/>
          <w:szCs w:val="20"/>
        </w:rPr>
        <w:t>17</w:t>
      </w:r>
      <w:r w:rsidR="00EF790D">
        <w:rPr>
          <w:rFonts w:ascii="Arial" w:hAnsi="Arial" w:cs="Arial"/>
          <w:sz w:val="20"/>
          <w:szCs w:val="20"/>
        </w:rPr>
        <w:t xml:space="preserve">, de </w:t>
      </w:r>
      <w:r w:rsidR="0070334B">
        <w:rPr>
          <w:rFonts w:ascii="Arial" w:hAnsi="Arial" w:cs="Arial"/>
          <w:sz w:val="20"/>
          <w:szCs w:val="20"/>
        </w:rPr>
        <w:t>08</w:t>
      </w:r>
      <w:r w:rsidR="00EF790D">
        <w:rPr>
          <w:rFonts w:ascii="Arial" w:hAnsi="Arial" w:cs="Arial"/>
          <w:sz w:val="20"/>
          <w:szCs w:val="20"/>
        </w:rPr>
        <w:t xml:space="preserve"> de </w:t>
      </w:r>
      <w:r w:rsidR="0070334B">
        <w:rPr>
          <w:rFonts w:ascii="Arial" w:hAnsi="Arial" w:cs="Arial"/>
          <w:sz w:val="20"/>
          <w:szCs w:val="20"/>
        </w:rPr>
        <w:t>novembr</w:t>
      </w:r>
      <w:r w:rsidR="00EF790D">
        <w:rPr>
          <w:rFonts w:ascii="Arial" w:hAnsi="Arial" w:cs="Arial"/>
          <w:sz w:val="20"/>
          <w:szCs w:val="20"/>
        </w:rPr>
        <w:t>o de 198</w:t>
      </w:r>
      <w:r w:rsidR="0070334B">
        <w:rPr>
          <w:rFonts w:ascii="Arial" w:hAnsi="Arial" w:cs="Arial"/>
          <w:sz w:val="20"/>
          <w:szCs w:val="20"/>
        </w:rPr>
        <w:t>2</w:t>
      </w:r>
      <w:r w:rsidR="00EF790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5101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B0DA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0F22" w:rsidRDefault="009243B3" w:rsidP="007033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0132">
        <w:rPr>
          <w:rFonts w:ascii="Arial" w:hAnsi="Arial" w:cs="Arial"/>
          <w:sz w:val="20"/>
          <w:szCs w:val="20"/>
        </w:rPr>
        <w:t xml:space="preserve">Fica </w:t>
      </w:r>
      <w:r w:rsidR="00EF790D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F790D">
        <w:rPr>
          <w:rFonts w:ascii="Arial" w:hAnsi="Arial" w:cs="Arial"/>
          <w:sz w:val="20"/>
          <w:szCs w:val="20"/>
        </w:rPr>
        <w:t>Depto</w:t>
      </w:r>
      <w:proofErr w:type="spellEnd"/>
      <w:r w:rsidR="00EF790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F790D">
        <w:rPr>
          <w:rFonts w:ascii="Arial" w:hAnsi="Arial" w:cs="Arial"/>
          <w:sz w:val="20"/>
          <w:szCs w:val="20"/>
        </w:rPr>
        <w:t>de</w:t>
      </w:r>
      <w:proofErr w:type="gramEnd"/>
      <w:r w:rsidR="00EF790D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70334B">
        <w:rPr>
          <w:rFonts w:ascii="Arial" w:hAnsi="Arial" w:cs="Arial"/>
          <w:sz w:val="20"/>
          <w:szCs w:val="20"/>
        </w:rPr>
        <w:t>50</w:t>
      </w:r>
      <w:r w:rsidR="00EF790D">
        <w:rPr>
          <w:rFonts w:ascii="Arial" w:hAnsi="Arial" w:cs="Arial"/>
          <w:sz w:val="20"/>
          <w:szCs w:val="20"/>
        </w:rPr>
        <w:t>.000,00 (</w:t>
      </w:r>
      <w:r w:rsidR="00EE537E">
        <w:rPr>
          <w:rFonts w:ascii="Arial" w:hAnsi="Arial" w:cs="Arial"/>
          <w:sz w:val="20"/>
          <w:szCs w:val="20"/>
        </w:rPr>
        <w:t>Cinquenta</w:t>
      </w:r>
      <w:r w:rsidR="0070334B">
        <w:rPr>
          <w:rFonts w:ascii="Arial" w:hAnsi="Arial" w:cs="Arial"/>
          <w:sz w:val="20"/>
          <w:szCs w:val="20"/>
        </w:rPr>
        <w:t xml:space="preserve"> mil</w:t>
      </w:r>
      <w:r w:rsidR="00EF790D">
        <w:rPr>
          <w:rFonts w:ascii="Arial" w:hAnsi="Arial" w:cs="Arial"/>
          <w:sz w:val="20"/>
          <w:szCs w:val="20"/>
        </w:rPr>
        <w:t xml:space="preserve"> cruzeiros), </w:t>
      </w:r>
      <w:r w:rsidR="0070334B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EF790D" w:rsidRDefault="00EF790D" w:rsidP="00EF79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32"/>
        <w:gridCol w:w="1318"/>
      </w:tblGrid>
      <w:tr w:rsidR="00EF790D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790D" w:rsidRDefault="00EF790D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E537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790D" w:rsidRDefault="00EF790D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E537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790D" w:rsidRDefault="00EF790D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E537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F790D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EF790D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70334B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790D" w:rsidRDefault="00EF790D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0D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EF790D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EF790D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790D" w:rsidRDefault="00EF790D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0D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70334B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70334B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</w:t>
            </w:r>
            <w:r w:rsidR="00461BF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461BFE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="00461BF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461BFE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461BFE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790D" w:rsidRDefault="00EF790D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34B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461BF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461BF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790D" w:rsidRDefault="00461BF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510132" w:rsidRDefault="00510132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0132" w:rsidRDefault="00510132" w:rsidP="00461B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013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790D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r w:rsidR="00461BFE">
        <w:rPr>
          <w:rFonts w:ascii="Arial" w:hAnsi="Arial" w:cs="Arial"/>
          <w:sz w:val="20"/>
          <w:szCs w:val="20"/>
        </w:rPr>
        <w:t>recurso proveniente da Redução do Orçamento vigente na mesma importância:</w:t>
      </w:r>
    </w:p>
    <w:p w:rsidR="00EF790D" w:rsidRDefault="00EF790D" w:rsidP="00EF79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576"/>
        <w:gridCol w:w="1318"/>
      </w:tblGrid>
      <w:tr w:rsidR="00461BF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1BFE" w:rsidRDefault="00461BFE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E537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1BFE" w:rsidRDefault="00461BFE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E537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1BFE" w:rsidRDefault="00461BFE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E537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461BF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BFE" w:rsidRDefault="00461BF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BFE" w:rsidRDefault="00461BF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BFE" w:rsidRDefault="00461BF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BF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BFE" w:rsidRDefault="00461BF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BFE" w:rsidRDefault="00461BF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BFE" w:rsidRDefault="00461BF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BF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BFE" w:rsidRDefault="00461BF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BFE" w:rsidRDefault="00461BF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BFE" w:rsidRDefault="00461BF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BF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BFE" w:rsidRDefault="00461BF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BFE" w:rsidRDefault="00461BF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BFE" w:rsidRDefault="00461BF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EF790D" w:rsidRDefault="00EF790D" w:rsidP="00EF79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90153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10132">
        <w:rPr>
          <w:rFonts w:ascii="Arial" w:hAnsi="Arial" w:cs="Arial"/>
          <w:b/>
          <w:bCs/>
          <w:sz w:val="20"/>
          <w:szCs w:val="20"/>
        </w:rPr>
        <w:t>3</w:t>
      </w:r>
      <w:r w:rsidRPr="0019015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B0D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E537E">
        <w:rPr>
          <w:rFonts w:ascii="Arial" w:hAnsi="Arial" w:cs="Arial"/>
          <w:sz w:val="20"/>
          <w:szCs w:val="20"/>
        </w:rPr>
        <w:t>0</w:t>
      </w:r>
      <w:r w:rsidR="00BB0DA3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FC5" w:rsidRDefault="00152FC5" w:rsidP="009243B3">
      <w:pPr>
        <w:spacing w:after="0" w:line="240" w:lineRule="auto"/>
      </w:pPr>
      <w:r>
        <w:separator/>
      </w:r>
    </w:p>
  </w:endnote>
  <w:endnote w:type="continuationSeparator" w:id="0">
    <w:p w:rsidR="00152FC5" w:rsidRDefault="00152F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FC5" w:rsidRDefault="00152FC5" w:rsidP="009243B3">
      <w:pPr>
        <w:spacing w:after="0" w:line="240" w:lineRule="auto"/>
      </w:pPr>
      <w:r>
        <w:separator/>
      </w:r>
    </w:p>
  </w:footnote>
  <w:footnote w:type="continuationSeparator" w:id="0">
    <w:p w:rsidR="00152FC5" w:rsidRDefault="00152F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52FC5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A4694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61BFE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0132"/>
    <w:rsid w:val="0051243C"/>
    <w:rsid w:val="00516A07"/>
    <w:rsid w:val="0052491D"/>
    <w:rsid w:val="00533E6E"/>
    <w:rsid w:val="00534571"/>
    <w:rsid w:val="00534DC2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82A7A"/>
    <w:rsid w:val="00A909AD"/>
    <w:rsid w:val="00A914C9"/>
    <w:rsid w:val="00A918B7"/>
    <w:rsid w:val="00AA6CB3"/>
    <w:rsid w:val="00AB6F77"/>
    <w:rsid w:val="00AF1D0D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37E"/>
    <w:rsid w:val="00EE5F11"/>
    <w:rsid w:val="00EF7605"/>
    <w:rsid w:val="00EF790D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341D99C5-CCB8-494E-BAA9-6AFA619A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2019-02-23T20:27:00Z</dcterms:created>
  <dcterms:modified xsi:type="dcterms:W3CDTF">2019-05-23T18:44:00Z</dcterms:modified>
</cp:coreProperties>
</file>