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B2CC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6D5804">
        <w:rPr>
          <w:rFonts w:ascii="Arial" w:hAnsi="Arial" w:cs="Arial"/>
          <w:b/>
          <w:sz w:val="20"/>
          <w:szCs w:val="20"/>
        </w:rPr>
        <w:t>2</w:t>
      </w:r>
      <w:r w:rsidR="002B2CCC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2CCC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0DA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83FAE" w:rsidP="002B2C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B2CCC">
        <w:rPr>
          <w:rFonts w:ascii="Arial" w:hAnsi="Arial" w:cs="Arial"/>
          <w:sz w:val="20"/>
          <w:szCs w:val="20"/>
        </w:rPr>
        <w:t>a doação de óculos à escolares carentes.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73AFC" w:rsidRDefault="0050173D" w:rsidP="0051013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D73AFC">
        <w:rPr>
          <w:rFonts w:ascii="Arial" w:hAnsi="Arial" w:cs="Arial"/>
          <w:b/>
          <w:sz w:val="20"/>
          <w:szCs w:val="20"/>
        </w:rPr>
        <w:t>,</w:t>
      </w:r>
    </w:p>
    <w:p w:rsidR="00D73AFC" w:rsidRDefault="00D73AFC" w:rsidP="0051013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D73AFC" w:rsidRDefault="002B2CCC" w:rsidP="00510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AFC">
        <w:rPr>
          <w:rFonts w:ascii="Arial" w:hAnsi="Arial" w:cs="Arial"/>
          <w:sz w:val="20"/>
          <w:szCs w:val="20"/>
        </w:rPr>
        <w:t xml:space="preserve"> E CONSIDERANDO O QUE CONSTA D</w:t>
      </w:r>
      <w:r w:rsidR="00D73AFC" w:rsidRPr="00D73AFC">
        <w:rPr>
          <w:rFonts w:ascii="Arial" w:hAnsi="Arial" w:cs="Arial"/>
          <w:sz w:val="20"/>
          <w:szCs w:val="20"/>
        </w:rPr>
        <w:t>O PROCESSO INTERNO Nº 214/83-GP</w:t>
      </w:r>
      <w:r w:rsidRPr="00D73AFC">
        <w:rPr>
          <w:rFonts w:ascii="Arial" w:hAnsi="Arial" w:cs="Arial"/>
          <w:sz w:val="20"/>
          <w:szCs w:val="20"/>
        </w:rPr>
        <w:t>;</w:t>
      </w:r>
    </w:p>
    <w:p w:rsidR="009243B3" w:rsidRPr="00D73AFC" w:rsidRDefault="009243B3" w:rsidP="00D73AFC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3FAE" w:rsidRDefault="009243B3" w:rsidP="002B2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B2CCC">
        <w:rPr>
          <w:rFonts w:ascii="Arial" w:hAnsi="Arial" w:cs="Arial"/>
          <w:sz w:val="20"/>
          <w:szCs w:val="20"/>
        </w:rPr>
        <w:t xml:space="preserve">Transfere por Doação, 5 (cinco) óculos à </w:t>
      </w:r>
      <w:r w:rsidR="00D73AFC">
        <w:rPr>
          <w:rFonts w:ascii="Arial" w:hAnsi="Arial" w:cs="Arial"/>
          <w:sz w:val="20"/>
          <w:szCs w:val="20"/>
        </w:rPr>
        <w:t>crianças</w:t>
      </w:r>
      <w:r w:rsidR="002B2CCC">
        <w:rPr>
          <w:rFonts w:ascii="Arial" w:hAnsi="Arial" w:cs="Arial"/>
          <w:sz w:val="20"/>
          <w:szCs w:val="20"/>
        </w:rPr>
        <w:t xml:space="preserve"> carentes, alunos do 1º Grau da E.E.P.G. de Vila Corrêa e E.E.EP.G de Vila Santa Margarida, a saber:</w:t>
      </w:r>
    </w:p>
    <w:p w:rsidR="002B2CCC" w:rsidRDefault="002B2CCC" w:rsidP="002B2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CCC" w:rsidRDefault="002B2CCC" w:rsidP="002B2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2CCC"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D73AFC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E. Freitas;</w:t>
      </w:r>
    </w:p>
    <w:p w:rsidR="002B2CCC" w:rsidRDefault="002B2CCC" w:rsidP="002B2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2CCC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Júlio Alves;</w:t>
      </w:r>
    </w:p>
    <w:p w:rsidR="002B2CCC" w:rsidRDefault="002B2CCC" w:rsidP="002B2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2CCC">
        <w:rPr>
          <w:rFonts w:ascii="Arial" w:hAnsi="Arial" w:cs="Arial"/>
          <w:b/>
          <w:bCs/>
          <w:sz w:val="20"/>
          <w:szCs w:val="20"/>
        </w:rPr>
        <w:t>3.</w:t>
      </w:r>
      <w:r w:rsidR="00D73AFC">
        <w:rPr>
          <w:rFonts w:ascii="Arial" w:hAnsi="Arial" w:cs="Arial"/>
          <w:sz w:val="20"/>
          <w:szCs w:val="20"/>
        </w:rPr>
        <w:t xml:space="preserve"> Ro</w:t>
      </w:r>
      <w:r>
        <w:rPr>
          <w:rFonts w:ascii="Arial" w:hAnsi="Arial" w:cs="Arial"/>
          <w:sz w:val="20"/>
          <w:szCs w:val="20"/>
        </w:rPr>
        <w:t>sângela Gonçalves;</w:t>
      </w:r>
    </w:p>
    <w:p w:rsidR="002B2CCC" w:rsidRDefault="002B2CCC" w:rsidP="002B2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2CCC">
        <w:rPr>
          <w:rFonts w:ascii="Arial" w:hAnsi="Arial" w:cs="Arial"/>
          <w:b/>
          <w:bCs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Silvio G. de Almeida;</w:t>
      </w:r>
    </w:p>
    <w:p w:rsidR="002B2CCC" w:rsidRDefault="002B2CCC" w:rsidP="002B2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2CCC">
        <w:rPr>
          <w:rFonts w:ascii="Arial" w:hAnsi="Arial" w:cs="Arial"/>
          <w:b/>
          <w:bCs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Valquíria Cardoso.</w:t>
      </w:r>
    </w:p>
    <w:p w:rsidR="00510132" w:rsidRDefault="00510132" w:rsidP="00510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10132" w:rsidP="002B2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013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B2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B2CCC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B0DA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181" w:rsidRDefault="00E03181" w:rsidP="009243B3">
      <w:pPr>
        <w:spacing w:after="0" w:line="240" w:lineRule="auto"/>
      </w:pPr>
      <w:r>
        <w:separator/>
      </w:r>
    </w:p>
  </w:endnote>
  <w:endnote w:type="continuationSeparator" w:id="0">
    <w:p w:rsidR="00E03181" w:rsidRDefault="00E031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181" w:rsidRDefault="00E03181" w:rsidP="009243B3">
      <w:pPr>
        <w:spacing w:after="0" w:line="240" w:lineRule="auto"/>
      </w:pPr>
      <w:r>
        <w:separator/>
      </w:r>
    </w:p>
  </w:footnote>
  <w:footnote w:type="continuationSeparator" w:id="0">
    <w:p w:rsidR="00E03181" w:rsidRDefault="00E031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437"/>
    <w:rsid w:val="00297689"/>
    <w:rsid w:val="002A4694"/>
    <w:rsid w:val="002B2CCC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44B8"/>
    <w:rsid w:val="003F7224"/>
    <w:rsid w:val="003F7DAC"/>
    <w:rsid w:val="00406F89"/>
    <w:rsid w:val="004157A4"/>
    <w:rsid w:val="00415FDA"/>
    <w:rsid w:val="004265BE"/>
    <w:rsid w:val="00437B2A"/>
    <w:rsid w:val="004527E8"/>
    <w:rsid w:val="00455CFF"/>
    <w:rsid w:val="00461BFE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BF9"/>
    <w:rsid w:val="00672439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334B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13189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64575"/>
    <w:rsid w:val="00A7593F"/>
    <w:rsid w:val="00A77D8F"/>
    <w:rsid w:val="00A82A7A"/>
    <w:rsid w:val="00A909AD"/>
    <w:rsid w:val="00A914C9"/>
    <w:rsid w:val="00A918B7"/>
    <w:rsid w:val="00AA6CB3"/>
    <w:rsid w:val="00AB6F77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74C6"/>
    <w:rsid w:val="00BB0DA3"/>
    <w:rsid w:val="00BB6081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57F0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73AFC"/>
    <w:rsid w:val="00D81833"/>
    <w:rsid w:val="00D83E0E"/>
    <w:rsid w:val="00D870D9"/>
    <w:rsid w:val="00DA7907"/>
    <w:rsid w:val="00DB74BA"/>
    <w:rsid w:val="00DB7689"/>
    <w:rsid w:val="00DC7166"/>
    <w:rsid w:val="00DE1AAC"/>
    <w:rsid w:val="00DE652A"/>
    <w:rsid w:val="00DF3ED8"/>
    <w:rsid w:val="00E03181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60A4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DCFE0B78-2FF1-4779-A4DE-118365A1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2019-02-23T20:56:00Z</dcterms:created>
  <dcterms:modified xsi:type="dcterms:W3CDTF">2019-05-23T18:54:00Z</dcterms:modified>
</cp:coreProperties>
</file>