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C13442">
        <w:rPr>
          <w:rFonts w:ascii="Arial" w:hAnsi="Arial" w:cs="Arial"/>
          <w:b/>
          <w:sz w:val="20"/>
          <w:szCs w:val="20"/>
        </w:rPr>
        <w:t>7</w:t>
      </w:r>
      <w:r w:rsidR="00A31203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4446A">
        <w:rPr>
          <w:rFonts w:ascii="Arial" w:hAnsi="Arial" w:cs="Arial"/>
          <w:b/>
          <w:sz w:val="20"/>
          <w:szCs w:val="20"/>
        </w:rPr>
        <w:t>1</w:t>
      </w:r>
      <w:r w:rsidR="0079664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B3BB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70AAF" w:rsidRDefault="00D70AAF" w:rsidP="00D70AA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1.396, de 06 de dezembro de 1983.</w:t>
      </w:r>
    </w:p>
    <w:p w:rsidR="00D70AAF" w:rsidRDefault="00D70AAF" w:rsidP="00D70AA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70AAF" w:rsidRDefault="00D70AAF" w:rsidP="00D70AA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D70AAF" w:rsidRDefault="00D70AAF" w:rsidP="00D70AA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70AAF" w:rsidRDefault="00D70AAF" w:rsidP="00D70A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70AAF" w:rsidRDefault="00D70AAF" w:rsidP="00D70A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0AAF" w:rsidRDefault="00D70AAF" w:rsidP="00D70A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0AAF" w:rsidRDefault="00D70AAF" w:rsidP="00D70A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Contabilidade e Orçamento, um crédito adicional de Cr$ </w:t>
      </w:r>
      <w:r w:rsidR="00A31203">
        <w:rPr>
          <w:rFonts w:ascii="Arial" w:hAnsi="Arial" w:cs="Arial"/>
          <w:sz w:val="20"/>
          <w:szCs w:val="20"/>
        </w:rPr>
        <w:t>1.900.000,00</w:t>
      </w:r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A31203">
        <w:rPr>
          <w:rFonts w:ascii="Arial" w:hAnsi="Arial" w:cs="Arial"/>
          <w:sz w:val="20"/>
          <w:szCs w:val="20"/>
        </w:rPr>
        <w:t>hum</w:t>
      </w:r>
      <w:proofErr w:type="spellEnd"/>
      <w:r w:rsidR="00A31203">
        <w:rPr>
          <w:rFonts w:ascii="Arial" w:hAnsi="Arial" w:cs="Arial"/>
          <w:sz w:val="20"/>
          <w:szCs w:val="20"/>
        </w:rPr>
        <w:t xml:space="preserve"> milhão e novecentos mil cruzeiros</w:t>
      </w:r>
      <w:r>
        <w:rPr>
          <w:rFonts w:ascii="Arial" w:hAnsi="Arial" w:cs="Arial"/>
          <w:sz w:val="20"/>
          <w:szCs w:val="20"/>
        </w:rPr>
        <w:t>), para suplementar a seguinte dotaç</w:t>
      </w:r>
      <w:r w:rsidR="00A31203"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z w:val="20"/>
          <w:szCs w:val="20"/>
        </w:rPr>
        <w:t xml:space="preserve"> do orçamento vigente:</w:t>
      </w:r>
    </w:p>
    <w:p w:rsidR="00D70AAF" w:rsidRDefault="00D70AAF" w:rsidP="00D70A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66"/>
        <w:gridCol w:w="1474"/>
      </w:tblGrid>
      <w:tr w:rsidR="00D70AAF" w:rsidTr="00704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70AAF" w:rsidRPr="0051055C" w:rsidRDefault="004F53B3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70AAF" w:rsidRPr="0051055C" w:rsidRDefault="004F53B3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70AAF" w:rsidRPr="0051055C" w:rsidRDefault="004F53B3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D70AAF" w:rsidTr="00704FDA">
        <w:trPr>
          <w:jc w:val="center"/>
        </w:trPr>
        <w:tc>
          <w:tcPr>
            <w:tcW w:w="0" w:type="auto"/>
          </w:tcPr>
          <w:p w:rsidR="00D70AAF" w:rsidRDefault="00D70AAF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D70AAF" w:rsidRDefault="00D70AAF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D70AAF" w:rsidRDefault="00D70AAF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AAF" w:rsidTr="00704FDA">
        <w:trPr>
          <w:jc w:val="center"/>
        </w:trPr>
        <w:tc>
          <w:tcPr>
            <w:tcW w:w="0" w:type="auto"/>
          </w:tcPr>
          <w:p w:rsidR="00D70AAF" w:rsidRDefault="00D70AAF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D70AAF" w:rsidRDefault="00D70AAF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D70AAF" w:rsidRDefault="00D70AAF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AAF" w:rsidTr="00704FDA">
        <w:trPr>
          <w:jc w:val="center"/>
        </w:trPr>
        <w:tc>
          <w:tcPr>
            <w:tcW w:w="0" w:type="auto"/>
          </w:tcPr>
          <w:p w:rsidR="00D70AAF" w:rsidRDefault="00D70AAF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</w:t>
            </w:r>
            <w:r w:rsidR="00A31203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31203">
              <w:rPr>
                <w:rFonts w:ascii="Arial" w:hAnsi="Arial" w:cs="Arial"/>
                <w:sz w:val="20"/>
                <w:szCs w:val="20"/>
              </w:rPr>
              <w:t>224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3120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  <w:r w:rsidR="00A3120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D70AAF" w:rsidRDefault="00A31203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Manut. Educação Física e Desportos</w:t>
            </w:r>
          </w:p>
        </w:tc>
        <w:tc>
          <w:tcPr>
            <w:tcW w:w="0" w:type="auto"/>
          </w:tcPr>
          <w:p w:rsidR="00D70AAF" w:rsidRDefault="00D70AAF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AAF" w:rsidTr="00704FDA">
        <w:trPr>
          <w:jc w:val="center"/>
        </w:trPr>
        <w:tc>
          <w:tcPr>
            <w:tcW w:w="0" w:type="auto"/>
          </w:tcPr>
          <w:p w:rsidR="00D70AAF" w:rsidRDefault="00D70AAF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D70AAF" w:rsidRDefault="00D70AAF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Equipam. e Mat. Permanente</w:t>
            </w:r>
          </w:p>
        </w:tc>
        <w:tc>
          <w:tcPr>
            <w:tcW w:w="0" w:type="auto"/>
          </w:tcPr>
          <w:p w:rsidR="00D70AAF" w:rsidRDefault="00A31203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1.900.000,00</w:t>
            </w:r>
          </w:p>
        </w:tc>
      </w:tr>
      <w:tr w:rsidR="00D70AAF" w:rsidTr="00704FDA">
        <w:trPr>
          <w:jc w:val="center"/>
        </w:trPr>
        <w:tc>
          <w:tcPr>
            <w:tcW w:w="0" w:type="auto"/>
          </w:tcPr>
          <w:p w:rsidR="00D70AAF" w:rsidRDefault="00D70AAF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70AAF" w:rsidRDefault="00D70AAF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70AAF" w:rsidRDefault="00A31203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1.900.000,00</w:t>
            </w:r>
          </w:p>
        </w:tc>
      </w:tr>
    </w:tbl>
    <w:p w:rsidR="00D70AAF" w:rsidRDefault="00D70AAF" w:rsidP="00D70A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0AAF" w:rsidRDefault="00D70AAF" w:rsidP="00D70A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 proveniente na redução do Orçamento vigente, na mesma importância:</w:t>
      </w:r>
    </w:p>
    <w:p w:rsidR="00D70AAF" w:rsidRDefault="00D70AAF" w:rsidP="00D70A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466"/>
        <w:gridCol w:w="1474"/>
      </w:tblGrid>
      <w:tr w:rsidR="00D70AAF" w:rsidTr="00704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70AAF" w:rsidRPr="0051055C" w:rsidRDefault="004F53B3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70AAF" w:rsidRPr="0051055C" w:rsidRDefault="004F53B3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70AAF" w:rsidRPr="0051055C" w:rsidRDefault="004F53B3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D70AAF" w:rsidTr="00704FDA">
        <w:trPr>
          <w:jc w:val="center"/>
        </w:trPr>
        <w:tc>
          <w:tcPr>
            <w:tcW w:w="0" w:type="auto"/>
          </w:tcPr>
          <w:p w:rsidR="00D70AAF" w:rsidRDefault="00D70AAF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3120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70AAF" w:rsidRDefault="00A31203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D70AAF" w:rsidRDefault="00D70AAF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AAF" w:rsidTr="00704FDA">
        <w:trPr>
          <w:jc w:val="center"/>
        </w:trPr>
        <w:tc>
          <w:tcPr>
            <w:tcW w:w="0" w:type="auto"/>
          </w:tcPr>
          <w:p w:rsidR="00D70AAF" w:rsidRDefault="00D70AAF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3120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A312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70AAF" w:rsidRDefault="00A31203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D70AAF" w:rsidRDefault="00D70AAF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AAF" w:rsidTr="00704FDA">
        <w:trPr>
          <w:jc w:val="center"/>
        </w:trPr>
        <w:tc>
          <w:tcPr>
            <w:tcW w:w="0" w:type="auto"/>
          </w:tcPr>
          <w:p w:rsidR="00D70AAF" w:rsidRDefault="00A31203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D70AAF" w:rsidRDefault="00A31203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D70AAF" w:rsidRDefault="00D70AAF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AAF" w:rsidTr="00704FDA">
        <w:trPr>
          <w:jc w:val="center"/>
        </w:trPr>
        <w:tc>
          <w:tcPr>
            <w:tcW w:w="0" w:type="auto"/>
          </w:tcPr>
          <w:p w:rsidR="00D70AAF" w:rsidRDefault="00A31203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70AAF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70AA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70AAF" w:rsidRDefault="00A31203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Remun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Serv. Pessoais</w:t>
            </w:r>
          </w:p>
        </w:tc>
        <w:tc>
          <w:tcPr>
            <w:tcW w:w="0" w:type="auto"/>
          </w:tcPr>
          <w:p w:rsidR="00D70AAF" w:rsidRDefault="00A31203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1.900.000,00</w:t>
            </w:r>
          </w:p>
        </w:tc>
      </w:tr>
      <w:tr w:rsidR="00D70AAF" w:rsidTr="00704FDA">
        <w:trPr>
          <w:jc w:val="center"/>
        </w:trPr>
        <w:tc>
          <w:tcPr>
            <w:tcW w:w="0" w:type="auto"/>
          </w:tcPr>
          <w:p w:rsidR="00D70AAF" w:rsidRDefault="00D70AAF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70AAF" w:rsidRDefault="00D70AAF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70AAF" w:rsidRDefault="00A31203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1.900.000,00</w:t>
            </w:r>
          </w:p>
        </w:tc>
      </w:tr>
    </w:tbl>
    <w:p w:rsidR="00D70AAF" w:rsidRDefault="00D70AAF" w:rsidP="00D70A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0AAF" w:rsidRDefault="00D70AAF" w:rsidP="00D70A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4446A">
        <w:rPr>
          <w:rFonts w:ascii="Arial" w:hAnsi="Arial" w:cs="Arial"/>
          <w:sz w:val="20"/>
          <w:szCs w:val="20"/>
        </w:rPr>
        <w:t>1</w:t>
      </w:r>
      <w:r w:rsidR="00796642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AA0BEE">
        <w:rPr>
          <w:rFonts w:ascii="Arial" w:hAnsi="Arial" w:cs="Arial"/>
          <w:sz w:val="20"/>
          <w:szCs w:val="20"/>
        </w:rPr>
        <w:t>abril</w:t>
      </w:r>
      <w:r w:rsidR="004F53B3">
        <w:rPr>
          <w:rFonts w:ascii="Arial" w:hAnsi="Arial" w:cs="Arial"/>
          <w:sz w:val="20"/>
          <w:szCs w:val="20"/>
        </w:rPr>
        <w:t xml:space="preserve">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7EA5" w:rsidRDefault="00D67EA5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67EA5" w:rsidRDefault="00D67EA5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31203" w:rsidRDefault="00A31203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31203" w:rsidRDefault="00A31203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31203" w:rsidRDefault="00A31203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A31203" w:rsidRDefault="00A31203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ANGELA MARIA MACHADO DE MACEDO</w:t>
      </w: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74D" w:rsidRDefault="00A3774D" w:rsidP="009243B3">
      <w:pPr>
        <w:spacing w:after="0" w:line="240" w:lineRule="auto"/>
      </w:pPr>
      <w:r>
        <w:separator/>
      </w:r>
    </w:p>
  </w:endnote>
  <w:endnote w:type="continuationSeparator" w:id="0">
    <w:p w:rsidR="00A3774D" w:rsidRDefault="00A3774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74D" w:rsidRDefault="00A3774D" w:rsidP="009243B3">
      <w:pPr>
        <w:spacing w:after="0" w:line="240" w:lineRule="auto"/>
      </w:pPr>
      <w:r>
        <w:separator/>
      </w:r>
    </w:p>
  </w:footnote>
  <w:footnote w:type="continuationSeparator" w:id="0">
    <w:p w:rsidR="00A3774D" w:rsidRDefault="00A3774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11E5A"/>
    <w:rsid w:val="0001594D"/>
    <w:rsid w:val="000360A1"/>
    <w:rsid w:val="000756CB"/>
    <w:rsid w:val="00096550"/>
    <w:rsid w:val="000E0A35"/>
    <w:rsid w:val="001449B8"/>
    <w:rsid w:val="00185D80"/>
    <w:rsid w:val="001A4748"/>
    <w:rsid w:val="001E029C"/>
    <w:rsid w:val="00214A99"/>
    <w:rsid w:val="0026728A"/>
    <w:rsid w:val="002732BD"/>
    <w:rsid w:val="0028328F"/>
    <w:rsid w:val="00296EAC"/>
    <w:rsid w:val="00342DD4"/>
    <w:rsid w:val="00353723"/>
    <w:rsid w:val="00385D01"/>
    <w:rsid w:val="003A51A1"/>
    <w:rsid w:val="003B2F64"/>
    <w:rsid w:val="0040165D"/>
    <w:rsid w:val="00407F87"/>
    <w:rsid w:val="00423068"/>
    <w:rsid w:val="00455E96"/>
    <w:rsid w:val="00481E2C"/>
    <w:rsid w:val="004924A7"/>
    <w:rsid w:val="004C084C"/>
    <w:rsid w:val="004F53B3"/>
    <w:rsid w:val="0051055C"/>
    <w:rsid w:val="00511A91"/>
    <w:rsid w:val="00566EE0"/>
    <w:rsid w:val="00582F53"/>
    <w:rsid w:val="005A7B1F"/>
    <w:rsid w:val="005F26B3"/>
    <w:rsid w:val="006276E3"/>
    <w:rsid w:val="00646AE3"/>
    <w:rsid w:val="006918B4"/>
    <w:rsid w:val="0069419E"/>
    <w:rsid w:val="00714F00"/>
    <w:rsid w:val="007746D5"/>
    <w:rsid w:val="007873BA"/>
    <w:rsid w:val="00796642"/>
    <w:rsid w:val="007C005F"/>
    <w:rsid w:val="007C5825"/>
    <w:rsid w:val="007E7FF7"/>
    <w:rsid w:val="007F3186"/>
    <w:rsid w:val="008218E6"/>
    <w:rsid w:val="00840787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C0E3F"/>
    <w:rsid w:val="009E0B74"/>
    <w:rsid w:val="00A27D11"/>
    <w:rsid w:val="00A31203"/>
    <w:rsid w:val="00A3774D"/>
    <w:rsid w:val="00A942D7"/>
    <w:rsid w:val="00AA0BEE"/>
    <w:rsid w:val="00AA49AF"/>
    <w:rsid w:val="00AC208C"/>
    <w:rsid w:val="00AD257D"/>
    <w:rsid w:val="00AF2256"/>
    <w:rsid w:val="00B043AF"/>
    <w:rsid w:val="00B2759A"/>
    <w:rsid w:val="00BB3BBF"/>
    <w:rsid w:val="00BC07EF"/>
    <w:rsid w:val="00BF280F"/>
    <w:rsid w:val="00C11AD9"/>
    <w:rsid w:val="00C13442"/>
    <w:rsid w:val="00C14926"/>
    <w:rsid w:val="00C366E0"/>
    <w:rsid w:val="00C41961"/>
    <w:rsid w:val="00C61874"/>
    <w:rsid w:val="00CB4AA1"/>
    <w:rsid w:val="00D00312"/>
    <w:rsid w:val="00D22F82"/>
    <w:rsid w:val="00D3650C"/>
    <w:rsid w:val="00D479DA"/>
    <w:rsid w:val="00D67EA5"/>
    <w:rsid w:val="00D70AAF"/>
    <w:rsid w:val="00E26690"/>
    <w:rsid w:val="00E557FC"/>
    <w:rsid w:val="00E87700"/>
    <w:rsid w:val="00EA651B"/>
    <w:rsid w:val="00EC18FF"/>
    <w:rsid w:val="00EF52AD"/>
    <w:rsid w:val="00F4446A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56D3B9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2019-02-22T12:13:00Z</dcterms:created>
  <dcterms:modified xsi:type="dcterms:W3CDTF">2019-05-24T12:29:00Z</dcterms:modified>
</cp:coreProperties>
</file>