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0121E4">
        <w:rPr>
          <w:rFonts w:ascii="Arial" w:hAnsi="Arial" w:cs="Arial"/>
          <w:b/>
          <w:sz w:val="20"/>
          <w:szCs w:val="20"/>
        </w:rPr>
        <w:t>8</w:t>
      </w:r>
      <w:r w:rsidR="0068409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825B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8409C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 xml:space="preserve">abertura de crédito adicional </w:t>
      </w:r>
      <w:r w:rsidR="0023695F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23695F">
        <w:rPr>
          <w:rFonts w:ascii="Arial" w:hAnsi="Arial" w:cs="Arial"/>
          <w:sz w:val="20"/>
          <w:szCs w:val="20"/>
        </w:rPr>
        <w:t>396</w:t>
      </w:r>
      <w:r>
        <w:rPr>
          <w:rFonts w:ascii="Arial" w:hAnsi="Arial" w:cs="Arial"/>
          <w:sz w:val="20"/>
          <w:szCs w:val="20"/>
        </w:rPr>
        <w:t xml:space="preserve">, de </w:t>
      </w:r>
      <w:r w:rsidR="0023695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r w:rsidR="0023695F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23695F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Contabilidade e Orçamento, um crédito adicional de Cr$ </w:t>
      </w:r>
      <w:r w:rsidR="0068409C">
        <w:rPr>
          <w:rFonts w:ascii="Arial" w:hAnsi="Arial" w:cs="Arial"/>
          <w:sz w:val="20"/>
          <w:szCs w:val="20"/>
        </w:rPr>
        <w:t>410</w:t>
      </w:r>
      <w:r>
        <w:rPr>
          <w:rFonts w:ascii="Arial" w:hAnsi="Arial" w:cs="Arial"/>
          <w:sz w:val="20"/>
          <w:szCs w:val="20"/>
        </w:rPr>
        <w:t>.00</w:t>
      </w:r>
      <w:r w:rsidR="0068409C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,00 (</w:t>
      </w:r>
      <w:r w:rsidR="00B11F13">
        <w:rPr>
          <w:rFonts w:ascii="Arial" w:hAnsi="Arial" w:cs="Arial"/>
          <w:sz w:val="20"/>
          <w:szCs w:val="20"/>
        </w:rPr>
        <w:t>quatrocentos e dez</w:t>
      </w:r>
      <w:r>
        <w:rPr>
          <w:rFonts w:ascii="Arial" w:hAnsi="Arial" w:cs="Arial"/>
          <w:sz w:val="20"/>
          <w:szCs w:val="20"/>
        </w:rPr>
        <w:t xml:space="preserve"> cruzeiros), </w:t>
      </w:r>
      <w:r w:rsidR="0023695F">
        <w:rPr>
          <w:rFonts w:ascii="Arial" w:hAnsi="Arial" w:cs="Arial"/>
          <w:sz w:val="20"/>
          <w:szCs w:val="20"/>
        </w:rPr>
        <w:t>para suplementar a seguinte dotaç</w:t>
      </w:r>
      <w:r w:rsidR="00B11F13">
        <w:rPr>
          <w:rFonts w:ascii="Arial" w:hAnsi="Arial" w:cs="Arial"/>
          <w:sz w:val="20"/>
          <w:szCs w:val="20"/>
        </w:rPr>
        <w:t>ão</w:t>
      </w:r>
      <w:r w:rsidR="0023695F">
        <w:rPr>
          <w:rFonts w:ascii="Arial" w:hAnsi="Arial" w:cs="Arial"/>
          <w:sz w:val="20"/>
          <w:szCs w:val="20"/>
        </w:rPr>
        <w:t xml:space="preserve"> do orçamento vigente: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177"/>
        <w:gridCol w:w="1307"/>
      </w:tblGrid>
      <w:tr w:rsidR="0023695F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8F08FB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8F08FB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8F08FB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11F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11F1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Coord. Geral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11F13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11F13">
              <w:rPr>
                <w:rFonts w:ascii="Arial" w:hAnsi="Arial" w:cs="Arial"/>
                <w:sz w:val="20"/>
                <w:szCs w:val="20"/>
              </w:rPr>
              <w:t>48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11F13">
              <w:rPr>
                <w:rFonts w:ascii="Arial" w:hAnsi="Arial" w:cs="Arial"/>
                <w:sz w:val="20"/>
                <w:szCs w:val="20"/>
              </w:rPr>
              <w:t>247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027F1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B11F1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 w:rsidR="00B11F13">
              <w:rPr>
                <w:rFonts w:ascii="Arial" w:hAnsi="Arial" w:cs="Arial"/>
                <w:sz w:val="20"/>
                <w:szCs w:val="20"/>
              </w:rPr>
              <w:t>2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 w:rsidR="00B11F13">
              <w:rPr>
                <w:rFonts w:ascii="Arial" w:hAnsi="Arial" w:cs="Arial"/>
                <w:sz w:val="20"/>
                <w:szCs w:val="20"/>
              </w:rPr>
              <w:t>9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 w:rsidR="00B11F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  <w:tr w:rsidR="0023695F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</w:tbl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</w:t>
      </w:r>
      <w:r w:rsidR="008F08FB">
        <w:rPr>
          <w:rFonts w:ascii="Arial" w:hAnsi="Arial" w:cs="Arial"/>
          <w:sz w:val="20"/>
          <w:szCs w:val="20"/>
        </w:rPr>
        <w:t>o recurso proveniente</w:t>
      </w:r>
      <w:r>
        <w:rPr>
          <w:rFonts w:ascii="Arial" w:hAnsi="Arial" w:cs="Arial"/>
          <w:sz w:val="20"/>
          <w:szCs w:val="20"/>
        </w:rPr>
        <w:t xml:space="preserve"> da reduç</w:t>
      </w:r>
      <w:r w:rsidR="002027F1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23695F">
        <w:rPr>
          <w:rFonts w:ascii="Arial" w:hAnsi="Arial" w:cs="Arial"/>
          <w:sz w:val="20"/>
          <w:szCs w:val="20"/>
        </w:rPr>
        <w:t xml:space="preserve"> </w:t>
      </w:r>
      <w:r w:rsidR="008F08FB">
        <w:rPr>
          <w:rFonts w:ascii="Arial" w:hAnsi="Arial" w:cs="Arial"/>
          <w:sz w:val="20"/>
          <w:szCs w:val="20"/>
        </w:rPr>
        <w:t>na mesma importância: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33"/>
        <w:gridCol w:w="1307"/>
      </w:tblGrid>
      <w:tr w:rsidR="00B11F13" w:rsidTr="00704F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8F08FB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8F08FB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121E4" w:rsidRPr="0051055C" w:rsidRDefault="008F08FB" w:rsidP="00704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</w:t>
            </w:r>
            <w:r w:rsidR="00B11F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Assist. Médica Sanitária e Assist. Social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2027F1">
              <w:rPr>
                <w:rFonts w:ascii="Arial" w:hAnsi="Arial" w:cs="Arial"/>
                <w:sz w:val="20"/>
                <w:szCs w:val="20"/>
              </w:rPr>
              <w:t>28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121E4">
              <w:rPr>
                <w:rFonts w:ascii="Arial" w:hAnsi="Arial" w:cs="Arial"/>
                <w:sz w:val="20"/>
                <w:szCs w:val="20"/>
              </w:rPr>
              <w:t>.00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0121E4" w:rsidRDefault="000121E4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2027F1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0121E4">
              <w:rPr>
                <w:rFonts w:ascii="Arial" w:hAnsi="Arial" w:cs="Arial"/>
                <w:sz w:val="20"/>
                <w:szCs w:val="20"/>
              </w:rPr>
              <w:t>.1.</w:t>
            </w:r>
            <w:r w:rsidR="00B11F13">
              <w:rPr>
                <w:rFonts w:ascii="Arial" w:hAnsi="Arial" w:cs="Arial"/>
                <w:sz w:val="20"/>
                <w:szCs w:val="20"/>
              </w:rPr>
              <w:t>2</w:t>
            </w:r>
            <w:r w:rsidR="000121E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Mat. Permanentes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  <w:tr w:rsidR="000121E4" w:rsidTr="00704FDA">
        <w:trPr>
          <w:jc w:val="center"/>
        </w:trPr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21E4" w:rsidRDefault="000121E4" w:rsidP="00704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121E4" w:rsidRDefault="00B11F13" w:rsidP="00704F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410.000,00</w:t>
            </w:r>
          </w:p>
        </w:tc>
      </w:tr>
    </w:tbl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577B2">
        <w:rPr>
          <w:rFonts w:ascii="Arial" w:hAnsi="Arial" w:cs="Arial"/>
          <w:sz w:val="20"/>
          <w:szCs w:val="20"/>
        </w:rPr>
        <w:t>25</w:t>
      </w:r>
      <w:r w:rsidR="008F08FB">
        <w:rPr>
          <w:rFonts w:ascii="Arial" w:hAnsi="Arial" w:cs="Arial"/>
          <w:sz w:val="20"/>
          <w:szCs w:val="20"/>
        </w:rPr>
        <w:t xml:space="preserve"> de abril de 1</w:t>
      </w:r>
      <w:r>
        <w:rPr>
          <w:rFonts w:ascii="Arial" w:hAnsi="Arial" w:cs="Arial"/>
          <w:sz w:val="20"/>
          <w:szCs w:val="20"/>
        </w:rPr>
        <w:t>984.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6F9" w:rsidRDefault="005C06F9" w:rsidP="009243B3">
      <w:pPr>
        <w:spacing w:after="0" w:line="240" w:lineRule="auto"/>
      </w:pPr>
      <w:r>
        <w:separator/>
      </w:r>
    </w:p>
  </w:endnote>
  <w:endnote w:type="continuationSeparator" w:id="0">
    <w:p w:rsidR="005C06F9" w:rsidRDefault="005C06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6F9" w:rsidRDefault="005C06F9" w:rsidP="009243B3">
      <w:pPr>
        <w:spacing w:after="0" w:line="240" w:lineRule="auto"/>
      </w:pPr>
      <w:r>
        <w:separator/>
      </w:r>
    </w:p>
  </w:footnote>
  <w:footnote w:type="continuationSeparator" w:id="0">
    <w:p w:rsidR="005C06F9" w:rsidRDefault="005C06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61666"/>
    <w:rsid w:val="0026728A"/>
    <w:rsid w:val="002732BD"/>
    <w:rsid w:val="0028328F"/>
    <w:rsid w:val="00296EAC"/>
    <w:rsid w:val="00342DD4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06F9"/>
    <w:rsid w:val="005C5949"/>
    <w:rsid w:val="005F26B3"/>
    <w:rsid w:val="006276E3"/>
    <w:rsid w:val="00646AE3"/>
    <w:rsid w:val="0068409C"/>
    <w:rsid w:val="006918B4"/>
    <w:rsid w:val="0069419E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8F08FB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22F82"/>
    <w:rsid w:val="00D30F27"/>
    <w:rsid w:val="00D3650C"/>
    <w:rsid w:val="00D479DA"/>
    <w:rsid w:val="00D67EA5"/>
    <w:rsid w:val="00D70AAF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9DF57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2019-02-22T13:06:00Z</dcterms:created>
  <dcterms:modified xsi:type="dcterms:W3CDTF">2019-05-24T12:47:00Z</dcterms:modified>
</cp:coreProperties>
</file>