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11384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E75AA2">
        <w:rPr>
          <w:rFonts w:ascii="Arial" w:hAnsi="Arial" w:cs="Arial"/>
          <w:b/>
          <w:sz w:val="20"/>
          <w:szCs w:val="20"/>
        </w:rPr>
        <w:t>0</w:t>
      </w:r>
      <w:r w:rsidR="0011384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13846">
        <w:rPr>
          <w:rFonts w:ascii="Arial" w:hAnsi="Arial" w:cs="Arial"/>
          <w:sz w:val="20"/>
          <w:szCs w:val="20"/>
        </w:rPr>
        <w:t>a doação de óculos a escolar carente.</w:t>
      </w: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5842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113846">
        <w:rPr>
          <w:rFonts w:ascii="Arial" w:hAnsi="Arial" w:cs="Arial"/>
          <w:b/>
          <w:sz w:val="20"/>
          <w:szCs w:val="20"/>
        </w:rPr>
        <w:t xml:space="preserve"> E</w:t>
      </w:r>
      <w:r w:rsidR="00955842">
        <w:rPr>
          <w:rFonts w:ascii="Arial" w:hAnsi="Arial" w:cs="Arial"/>
          <w:b/>
          <w:sz w:val="20"/>
          <w:szCs w:val="20"/>
        </w:rPr>
        <w:t>,</w:t>
      </w:r>
    </w:p>
    <w:p w:rsidR="00955842" w:rsidRDefault="00955842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810" w:rsidRPr="00955842" w:rsidRDefault="00113846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842">
        <w:rPr>
          <w:rFonts w:ascii="Arial" w:hAnsi="Arial" w:cs="Arial"/>
          <w:sz w:val="20"/>
          <w:szCs w:val="20"/>
        </w:rPr>
        <w:t>CONSIDERANDO O QUE CONSTA DO PROCESSO INTERNO N° 147/84-GP.,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3846">
        <w:rPr>
          <w:rFonts w:ascii="Arial" w:hAnsi="Arial" w:cs="Arial"/>
          <w:sz w:val="20"/>
          <w:szCs w:val="20"/>
        </w:rPr>
        <w:t>Transferir por Doação, 1 (um) óculos à Criança carente, Alexandre Castro Azevedo, aluno matriculado na 1ª série do 1° grau da E.E.P.G. do Jardim Dourado.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113846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3968">
        <w:rPr>
          <w:rFonts w:ascii="Arial" w:hAnsi="Arial" w:cs="Arial"/>
          <w:sz w:val="20"/>
          <w:szCs w:val="20"/>
        </w:rPr>
        <w:t>0</w:t>
      </w:r>
      <w:r w:rsidR="0011384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55842">
        <w:rPr>
          <w:rFonts w:ascii="Arial" w:hAnsi="Arial" w:cs="Arial"/>
          <w:sz w:val="20"/>
          <w:szCs w:val="20"/>
        </w:rPr>
        <w:t>agosto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6E" w:rsidRDefault="00BF1C6E" w:rsidP="009243B3">
      <w:pPr>
        <w:spacing w:after="0" w:line="240" w:lineRule="auto"/>
      </w:pPr>
      <w:r>
        <w:separator/>
      </w:r>
    </w:p>
  </w:endnote>
  <w:endnote w:type="continuationSeparator" w:id="0">
    <w:p w:rsidR="00BF1C6E" w:rsidRDefault="00BF1C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6E" w:rsidRDefault="00BF1C6E" w:rsidP="009243B3">
      <w:pPr>
        <w:spacing w:after="0" w:line="240" w:lineRule="auto"/>
      </w:pPr>
      <w:r>
        <w:separator/>
      </w:r>
    </w:p>
  </w:footnote>
  <w:footnote w:type="continuationSeparator" w:id="0">
    <w:p w:rsidR="00BF1C6E" w:rsidRDefault="00BF1C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1469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842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1C6E"/>
    <w:rsid w:val="00BF280F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F099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2019-02-25T13:25:00Z</dcterms:created>
  <dcterms:modified xsi:type="dcterms:W3CDTF">2019-05-24T17:36:00Z</dcterms:modified>
</cp:coreProperties>
</file>