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C2A9A">
        <w:rPr>
          <w:rFonts w:ascii="Arial" w:hAnsi="Arial" w:cs="Arial"/>
          <w:b/>
          <w:sz w:val="20"/>
          <w:szCs w:val="20"/>
        </w:rPr>
        <w:t>1</w:t>
      </w:r>
      <w:r w:rsidR="00822C6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822C68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6810" w:rsidRDefault="00822C68" w:rsidP="009768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alvarás de licença de táxis.</w:t>
      </w:r>
    </w:p>
    <w:p w:rsidR="00976810" w:rsidRDefault="00976810" w:rsidP="009768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707B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822C68">
        <w:rPr>
          <w:rFonts w:ascii="Arial" w:hAnsi="Arial" w:cs="Arial"/>
          <w:b/>
          <w:sz w:val="20"/>
          <w:szCs w:val="20"/>
        </w:rPr>
        <w:t xml:space="preserve"> E</w:t>
      </w:r>
      <w:r w:rsidR="00B9707B">
        <w:rPr>
          <w:rFonts w:ascii="Arial" w:hAnsi="Arial" w:cs="Arial"/>
          <w:b/>
          <w:sz w:val="20"/>
          <w:szCs w:val="20"/>
        </w:rPr>
        <w:t>,</w:t>
      </w:r>
    </w:p>
    <w:p w:rsidR="00B9707B" w:rsidRDefault="00B9707B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76810" w:rsidRPr="00B9707B" w:rsidRDefault="00822C68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707B">
        <w:rPr>
          <w:rFonts w:ascii="Arial" w:hAnsi="Arial" w:cs="Arial"/>
          <w:sz w:val="20"/>
          <w:szCs w:val="20"/>
        </w:rPr>
        <w:t>CONSIDERANDO O QUE CONSTA DO PROCESSO INTERNO N° 010/84-DR.,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22C68">
        <w:rPr>
          <w:rFonts w:ascii="Arial" w:hAnsi="Arial" w:cs="Arial"/>
          <w:sz w:val="20"/>
          <w:szCs w:val="20"/>
        </w:rPr>
        <w:t>Ficam cassados, com base nos artigos 7 e 14, da Lei n° 809, de 02 de maio de 1972, os alvarás de licença de táxis, expedidos em nome dos Senhores Ramires</w:t>
      </w:r>
      <w:r w:rsidR="006F45B3">
        <w:rPr>
          <w:rFonts w:ascii="Arial" w:hAnsi="Arial" w:cs="Arial"/>
          <w:sz w:val="20"/>
          <w:szCs w:val="20"/>
        </w:rPr>
        <w:t xml:space="preserve"> Dias Júnior – </w:t>
      </w:r>
      <w:r w:rsidR="00806704">
        <w:rPr>
          <w:rFonts w:ascii="Arial" w:hAnsi="Arial" w:cs="Arial"/>
          <w:sz w:val="20"/>
          <w:szCs w:val="20"/>
        </w:rPr>
        <w:t>matrícula</w:t>
      </w:r>
      <w:r w:rsidR="006F45B3">
        <w:rPr>
          <w:rFonts w:ascii="Arial" w:hAnsi="Arial" w:cs="Arial"/>
          <w:sz w:val="20"/>
          <w:szCs w:val="20"/>
        </w:rPr>
        <w:t xml:space="preserve"> n° 57, Décio Rodrigues Lopes – matrícula n° 03 e Valdemar Tavares Santos – matrícula n° 176.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6F45B3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F45B3">
        <w:rPr>
          <w:rFonts w:ascii="Arial" w:hAnsi="Arial" w:cs="Arial"/>
          <w:sz w:val="20"/>
          <w:szCs w:val="20"/>
        </w:rPr>
        <w:t>10</w:t>
      </w:r>
      <w:r w:rsidR="00806704">
        <w:rPr>
          <w:rFonts w:ascii="Arial" w:hAnsi="Arial" w:cs="Arial"/>
          <w:sz w:val="20"/>
          <w:szCs w:val="20"/>
        </w:rPr>
        <w:t xml:space="preserve"> de agosto de 1</w:t>
      </w:r>
      <w:r>
        <w:rPr>
          <w:rFonts w:ascii="Arial" w:hAnsi="Arial" w:cs="Arial"/>
          <w:sz w:val="20"/>
          <w:szCs w:val="20"/>
        </w:rPr>
        <w:t>984.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B09EB" w:rsidRDefault="00FB09EB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09EB" w:rsidRDefault="00FB09EB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09EB" w:rsidRDefault="00FB09EB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B09EB" w:rsidRDefault="00FB09EB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166" w:rsidRDefault="00362166" w:rsidP="009243B3">
      <w:pPr>
        <w:spacing w:after="0" w:line="240" w:lineRule="auto"/>
      </w:pPr>
      <w:r>
        <w:separator/>
      </w:r>
    </w:p>
  </w:endnote>
  <w:endnote w:type="continuationSeparator" w:id="0">
    <w:p w:rsidR="00362166" w:rsidRDefault="003621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166" w:rsidRDefault="00362166" w:rsidP="009243B3">
      <w:pPr>
        <w:spacing w:after="0" w:line="240" w:lineRule="auto"/>
      </w:pPr>
      <w:r>
        <w:separator/>
      </w:r>
    </w:p>
  </w:footnote>
  <w:footnote w:type="continuationSeparator" w:id="0">
    <w:p w:rsidR="00362166" w:rsidRDefault="003621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148C"/>
    <w:rsid w:val="0006473B"/>
    <w:rsid w:val="00070612"/>
    <w:rsid w:val="00071DB8"/>
    <w:rsid w:val="000756CB"/>
    <w:rsid w:val="00080DCE"/>
    <w:rsid w:val="000842DE"/>
    <w:rsid w:val="00096550"/>
    <w:rsid w:val="000C019A"/>
    <w:rsid w:val="000D5E35"/>
    <w:rsid w:val="000E0A35"/>
    <w:rsid w:val="000E34F6"/>
    <w:rsid w:val="000E39CE"/>
    <w:rsid w:val="0010689D"/>
    <w:rsid w:val="00113846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62166"/>
    <w:rsid w:val="00384220"/>
    <w:rsid w:val="00385D01"/>
    <w:rsid w:val="00386297"/>
    <w:rsid w:val="00391D4F"/>
    <w:rsid w:val="003927ED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06704"/>
    <w:rsid w:val="00813607"/>
    <w:rsid w:val="008218E6"/>
    <w:rsid w:val="00822C68"/>
    <w:rsid w:val="00824C1C"/>
    <w:rsid w:val="00836388"/>
    <w:rsid w:val="00840787"/>
    <w:rsid w:val="0085142B"/>
    <w:rsid w:val="00853968"/>
    <w:rsid w:val="00893E0F"/>
    <w:rsid w:val="008B0B03"/>
    <w:rsid w:val="008C2A9A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2876"/>
    <w:rsid w:val="00A27D11"/>
    <w:rsid w:val="00A31203"/>
    <w:rsid w:val="00A4405A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9707B"/>
    <w:rsid w:val="00BA5986"/>
    <w:rsid w:val="00BB3BBF"/>
    <w:rsid w:val="00BC07EF"/>
    <w:rsid w:val="00BC7F67"/>
    <w:rsid w:val="00BF280F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011E4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2019-02-25T13:30:00Z</dcterms:created>
  <dcterms:modified xsi:type="dcterms:W3CDTF">2019-05-24T17:56:00Z</dcterms:modified>
</cp:coreProperties>
</file>