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90599E">
        <w:rPr>
          <w:rFonts w:ascii="Arial" w:hAnsi="Arial" w:cs="Arial"/>
          <w:b/>
          <w:sz w:val="20"/>
          <w:szCs w:val="20"/>
        </w:rPr>
        <w:t>2</w:t>
      </w:r>
      <w:r w:rsidR="0033722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D821CF">
        <w:rPr>
          <w:rFonts w:ascii="Arial" w:hAnsi="Arial" w:cs="Arial"/>
          <w:b/>
          <w:sz w:val="20"/>
          <w:szCs w:val="20"/>
        </w:rPr>
        <w:t>2</w:t>
      </w:r>
      <w:r w:rsidR="0033722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681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1652D" w:rsidRDefault="0033722C" w:rsidP="0041652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Substitui Coordenador de ponto de táxi.</w:t>
      </w:r>
    </w:p>
    <w:p w:rsidR="0041652D" w:rsidRDefault="0041652D" w:rsidP="0041652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22312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33722C">
        <w:rPr>
          <w:rFonts w:ascii="Arial" w:hAnsi="Arial" w:cs="Arial"/>
          <w:b/>
          <w:sz w:val="20"/>
          <w:szCs w:val="20"/>
        </w:rPr>
        <w:t xml:space="preserve"> E</w:t>
      </w:r>
      <w:r w:rsidR="00A22312">
        <w:rPr>
          <w:rFonts w:ascii="Arial" w:hAnsi="Arial" w:cs="Arial"/>
          <w:b/>
          <w:sz w:val="20"/>
          <w:szCs w:val="20"/>
        </w:rPr>
        <w:t>,</w:t>
      </w:r>
      <w:r w:rsidR="0033722C">
        <w:rPr>
          <w:rFonts w:ascii="Arial" w:hAnsi="Arial" w:cs="Arial"/>
          <w:b/>
          <w:sz w:val="20"/>
          <w:szCs w:val="20"/>
        </w:rPr>
        <w:t xml:space="preserve"> </w:t>
      </w:r>
    </w:p>
    <w:p w:rsidR="00A22312" w:rsidRDefault="00A22312" w:rsidP="004165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1652D" w:rsidRPr="00A22312" w:rsidRDefault="0033722C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312">
        <w:rPr>
          <w:rFonts w:ascii="Arial" w:hAnsi="Arial" w:cs="Arial"/>
          <w:sz w:val="20"/>
          <w:szCs w:val="20"/>
        </w:rPr>
        <w:t>CONSIDERANDO O QUE CONSTA DO PROCESSO N° 1143/84-PG.,</w:t>
      </w:r>
    </w:p>
    <w:p w:rsidR="0041652D" w:rsidRPr="00A22312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1652D" w:rsidRDefault="0041652D" w:rsidP="004165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3722C">
        <w:rPr>
          <w:rFonts w:ascii="Arial" w:hAnsi="Arial" w:cs="Arial"/>
          <w:sz w:val="20"/>
          <w:szCs w:val="20"/>
        </w:rPr>
        <w:t xml:space="preserve">Fica substituída a responsabilidade de Coordenador do ponto de táxi n° 02, de que trata o Decreto n° 2.165, de 27 de abril de 1982, para o Sr. </w:t>
      </w:r>
      <w:r w:rsidR="00A22312">
        <w:rPr>
          <w:rFonts w:ascii="Arial" w:hAnsi="Arial" w:cs="Arial"/>
          <w:sz w:val="20"/>
          <w:szCs w:val="20"/>
        </w:rPr>
        <w:t>Milton</w:t>
      </w:r>
      <w:r w:rsidR="0033722C">
        <w:rPr>
          <w:rFonts w:ascii="Arial" w:hAnsi="Arial" w:cs="Arial"/>
          <w:sz w:val="20"/>
          <w:szCs w:val="20"/>
        </w:rPr>
        <w:t xml:space="preserve"> Bernardes de Oliveira, em substituição ao Sr. Sergio Luiz de Melo.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33722C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821CF">
        <w:rPr>
          <w:rFonts w:ascii="Arial" w:hAnsi="Arial" w:cs="Arial"/>
          <w:sz w:val="20"/>
          <w:szCs w:val="20"/>
        </w:rPr>
        <w:t>2</w:t>
      </w:r>
      <w:r w:rsidR="0033722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A22312">
        <w:rPr>
          <w:rFonts w:ascii="Arial" w:hAnsi="Arial" w:cs="Arial"/>
          <w:sz w:val="20"/>
          <w:szCs w:val="20"/>
        </w:rPr>
        <w:t>agosto de 1</w:t>
      </w:r>
      <w:r>
        <w:rPr>
          <w:rFonts w:ascii="Arial" w:hAnsi="Arial" w:cs="Arial"/>
          <w:sz w:val="20"/>
          <w:szCs w:val="20"/>
        </w:rPr>
        <w:t>984.</w:t>
      </w: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33722C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33722C" w:rsidRDefault="0033722C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1652D" w:rsidRDefault="0041652D" w:rsidP="004165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695" w:rsidRDefault="009C4695" w:rsidP="009243B3">
      <w:pPr>
        <w:spacing w:after="0" w:line="240" w:lineRule="auto"/>
      </w:pPr>
      <w:r>
        <w:separator/>
      </w:r>
    </w:p>
  </w:endnote>
  <w:endnote w:type="continuationSeparator" w:id="0">
    <w:p w:rsidR="009C4695" w:rsidRDefault="009C46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695" w:rsidRDefault="009C4695" w:rsidP="009243B3">
      <w:pPr>
        <w:spacing w:after="0" w:line="240" w:lineRule="auto"/>
      </w:pPr>
      <w:r>
        <w:separator/>
      </w:r>
    </w:p>
  </w:footnote>
  <w:footnote w:type="continuationSeparator" w:id="0">
    <w:p w:rsidR="009C4695" w:rsidRDefault="009C46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50BD"/>
    <w:rsid w:val="000050BF"/>
    <w:rsid w:val="00006B2D"/>
    <w:rsid w:val="00007A83"/>
    <w:rsid w:val="00011E5A"/>
    <w:rsid w:val="000121E4"/>
    <w:rsid w:val="0001594D"/>
    <w:rsid w:val="00034C76"/>
    <w:rsid w:val="000360A1"/>
    <w:rsid w:val="0004491F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70A5"/>
    <w:rsid w:val="00177A9F"/>
    <w:rsid w:val="00185D80"/>
    <w:rsid w:val="001A4748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24911"/>
    <w:rsid w:val="0033722C"/>
    <w:rsid w:val="00342DD4"/>
    <w:rsid w:val="00346C97"/>
    <w:rsid w:val="00353723"/>
    <w:rsid w:val="00357C9F"/>
    <w:rsid w:val="00384220"/>
    <w:rsid w:val="00385D01"/>
    <w:rsid w:val="00386297"/>
    <w:rsid w:val="00391D4F"/>
    <w:rsid w:val="003927ED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434F7"/>
    <w:rsid w:val="00455E96"/>
    <w:rsid w:val="0046187E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04A2"/>
    <w:rsid w:val="005E1AB9"/>
    <w:rsid w:val="005F26B3"/>
    <w:rsid w:val="0061696D"/>
    <w:rsid w:val="00617C4B"/>
    <w:rsid w:val="00620F6C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73008"/>
    <w:rsid w:val="007746D5"/>
    <w:rsid w:val="00777E87"/>
    <w:rsid w:val="007873BA"/>
    <w:rsid w:val="00791E77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5142B"/>
    <w:rsid w:val="00853968"/>
    <w:rsid w:val="00866654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3211"/>
    <w:rsid w:val="009452EE"/>
    <w:rsid w:val="00955AF0"/>
    <w:rsid w:val="00967FFE"/>
    <w:rsid w:val="009760E8"/>
    <w:rsid w:val="00976810"/>
    <w:rsid w:val="00977BEE"/>
    <w:rsid w:val="00987B84"/>
    <w:rsid w:val="00991431"/>
    <w:rsid w:val="009A6310"/>
    <w:rsid w:val="009A72CC"/>
    <w:rsid w:val="009B7964"/>
    <w:rsid w:val="009C0E3F"/>
    <w:rsid w:val="009C4695"/>
    <w:rsid w:val="009C4E58"/>
    <w:rsid w:val="009E002E"/>
    <w:rsid w:val="009E0B74"/>
    <w:rsid w:val="009E21C8"/>
    <w:rsid w:val="00A12876"/>
    <w:rsid w:val="00A22312"/>
    <w:rsid w:val="00A27D11"/>
    <w:rsid w:val="00A31203"/>
    <w:rsid w:val="00A4405A"/>
    <w:rsid w:val="00A507EC"/>
    <w:rsid w:val="00A7183F"/>
    <w:rsid w:val="00A7556C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4322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936F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8FF"/>
    <w:rsid w:val="00EC3168"/>
    <w:rsid w:val="00EC4538"/>
    <w:rsid w:val="00EC7CED"/>
    <w:rsid w:val="00EF52AD"/>
    <w:rsid w:val="00F01F66"/>
    <w:rsid w:val="00F067D3"/>
    <w:rsid w:val="00F2558D"/>
    <w:rsid w:val="00F42656"/>
    <w:rsid w:val="00F4446A"/>
    <w:rsid w:val="00F54F39"/>
    <w:rsid w:val="00F5752A"/>
    <w:rsid w:val="00F61CB2"/>
    <w:rsid w:val="00F860D3"/>
    <w:rsid w:val="00FA0225"/>
    <w:rsid w:val="00FA26D5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7C58B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2019-02-25T15:09:00Z</dcterms:created>
  <dcterms:modified xsi:type="dcterms:W3CDTF">2019-05-24T18:19:00Z</dcterms:modified>
</cp:coreProperties>
</file>